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6" w:rsidRDefault="005569B6" w:rsidP="005569B6">
      <w:pPr>
        <w:pStyle w:val="a3"/>
        <w:jc w:val="both"/>
        <w:rPr>
          <w:b/>
          <w:lang w:val="en-US"/>
        </w:rPr>
      </w:pPr>
      <w:r w:rsidRPr="005569B6">
        <w:rPr>
          <w:b/>
        </w:rPr>
        <w:t>Νοσοκομειακές  λοιμώξεις</w:t>
      </w:r>
    </w:p>
    <w:p w:rsidR="005569B6" w:rsidRPr="005569B6" w:rsidRDefault="005569B6" w:rsidP="005569B6">
      <w:pPr>
        <w:pStyle w:val="a3"/>
        <w:jc w:val="both"/>
        <w:rPr>
          <w:b/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Τι είναι Νοσοκομειακές  λοιμώξεις;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>Νοσοκομειακές καλούνται οι λοιμώξεις που εμφανίζονται σε νοσηλευόμενους ασθενείς δύο ή περισσότερα  24ωρα μετά την εισαγωγή τους  στο νοσοκομείο και οφείλονται σε μετάδοση παθογόνων μικροοργανισμών (βακτήρια, μύκητες) από άλλον ασθενή, από το προσωπικό του νοσοκομείου, επισκέπτες ή το άψυχο νοσοκομειακό περιβάλλον.</w:t>
      </w:r>
    </w:p>
    <w:p w:rsidR="005569B6" w:rsidRPr="005569B6" w:rsidRDefault="005569B6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Πόσο συχνές και σοβαρές είναι οι νοσοκομειακές λοιμώξεις;</w:t>
      </w:r>
    </w:p>
    <w:p w:rsidR="005569B6" w:rsidRPr="005569B6" w:rsidRDefault="005569B6" w:rsidP="005569B6">
      <w:pPr>
        <w:pStyle w:val="a3"/>
        <w:jc w:val="both"/>
      </w:pPr>
      <w:r w:rsidRPr="005569B6">
        <w:t>Οι νοσοκομειακές λοιμώξεις αποτελούν συχνό και σημαν</w:t>
      </w:r>
      <w:r>
        <w:t>τικό πρόβλημα της Δημόσιας Υγεί</w:t>
      </w:r>
      <w:r w:rsidRPr="005569B6">
        <w:t>ας τόσο σε Εθνικό όσο και σε παγκόσμιο επίπεδο. Συχνά οφείλονται σε ανθεκτικά μικρόβια τα οποία συχνά δεν αντιμετωπίζονται με τα συνήθη αντιβιοτικά.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>Στα παιδιά οι νοσοκομειακές λοιμώξεις, που κυρίως οφείλονται σε ιούς, ενοχοποιούνται για λοιμώξεις του αναπνευστικού ή του πεπτικού συστήματος     ( γαστρεντερίτιδα).</w:t>
      </w:r>
    </w:p>
    <w:p w:rsidR="005569B6" w:rsidRPr="005569B6" w:rsidRDefault="005569B6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Πως μεταδίδονται οι νοσοκομειακές λοιμώξεις;</w:t>
      </w:r>
    </w:p>
    <w:p w:rsidR="005569B6" w:rsidRPr="005569B6" w:rsidRDefault="005569B6" w:rsidP="005569B6">
      <w:pPr>
        <w:pStyle w:val="a3"/>
        <w:jc w:val="both"/>
      </w:pPr>
      <w:r w:rsidRPr="005569B6">
        <w:t>Ο παθογόνος μικροοργανισμός, που θα προκαλέσει μια νοσοκομειακή λοίμωξη, μεταφέρεται κυρίως μέσω των χεριών του προσωπικού από ασθενή σε ασθενή.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>Επίσης μπορούν να μεταδοθούν απευθείας λοιμώξεις από ασθενή</w:t>
      </w:r>
      <w:r>
        <w:t xml:space="preserve"> σε ασθενή ή από επισκέ</w:t>
      </w:r>
      <w:r w:rsidRPr="005569B6">
        <w:t>πτες του νοσοκομείου μέσω άμεσης επαφής ή σταγονιδίων, ή το άψυχο νοσοκομειακό περιβάλλον.</w:t>
      </w:r>
    </w:p>
    <w:p w:rsidR="005569B6" w:rsidRPr="005569B6" w:rsidRDefault="005569B6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Ποιοι ασθενείς κινδυνεύουν περισσότερο;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Από τις νοσοκομειακές λοιμώξεις κινδυνεύουν όλοι οι ασθενείς του νοσοκομείου.  Σε μεγαλύτερο κίνδυνο βρίσκονται ειδικές ομάδες ασθενών όπως: νεογνά, ηλικιωμένοι, άτομα με επηρεασμένη ανοσία (καρκινοπαθείς, μεταμοσχευμένοι, διαβητικοί κ. α.), ασθενείς που νοσηλεύονται σε Μονάδες Εντατικής Θεραπείας, ασθενείς που φέρουν </w:t>
      </w:r>
      <w:proofErr w:type="spellStart"/>
      <w:r w:rsidRPr="005569B6">
        <w:t>ουροκαθετήρα</w:t>
      </w:r>
      <w:proofErr w:type="spellEnd"/>
      <w:r w:rsidRPr="005569B6">
        <w:t xml:space="preserve"> ή </w:t>
      </w:r>
      <w:proofErr w:type="spellStart"/>
      <w:r w:rsidRPr="005569B6">
        <w:t>φλεβοκαθετήρες</w:t>
      </w:r>
      <w:proofErr w:type="spellEnd"/>
      <w:r w:rsidRPr="005569B6">
        <w:t>, ασθενείς με εγκαύματα και ασθενείς που παραμένουν μεγάλο διάστημα στο νοσοκομείο.</w:t>
      </w:r>
    </w:p>
    <w:p w:rsidR="005569B6" w:rsidRPr="005569B6" w:rsidRDefault="005569B6" w:rsidP="005569B6">
      <w:pPr>
        <w:pStyle w:val="a3"/>
        <w:jc w:val="both"/>
      </w:pPr>
    </w:p>
    <w:p w:rsidR="005569B6" w:rsidRDefault="005569B6" w:rsidP="005569B6">
      <w:pPr>
        <w:pStyle w:val="a3"/>
        <w:jc w:val="both"/>
        <w:rPr>
          <w:b/>
          <w:lang w:val="en-US"/>
        </w:rPr>
      </w:pPr>
      <w:r w:rsidRPr="005569B6">
        <w:rPr>
          <w:b/>
        </w:rPr>
        <w:t>Νοσοκομειακές  λοιμώξεις</w:t>
      </w:r>
    </w:p>
    <w:p w:rsidR="005569B6" w:rsidRPr="005569B6" w:rsidRDefault="005569B6" w:rsidP="005569B6">
      <w:pPr>
        <w:pStyle w:val="a3"/>
        <w:jc w:val="both"/>
        <w:rPr>
          <w:b/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Οι νοσοκομειακές λοιμώξεις συμβάλλουν: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Στην </w:t>
      </w:r>
      <w:proofErr w:type="gramStart"/>
      <w:r w:rsidRPr="005569B6">
        <w:t>αύξηση  της</w:t>
      </w:r>
      <w:proofErr w:type="gramEnd"/>
      <w:r w:rsidRPr="005569B6">
        <w:t xml:space="preserve">  νοσηρότητας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Στην </w:t>
      </w:r>
      <w:proofErr w:type="gramStart"/>
      <w:r w:rsidRPr="005569B6">
        <w:t>αύξηση  της</w:t>
      </w:r>
      <w:proofErr w:type="gramEnd"/>
      <w:r w:rsidRPr="005569B6">
        <w:t xml:space="preserve">  θνησιμότητας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Στην </w:t>
      </w:r>
      <w:proofErr w:type="gramStart"/>
      <w:r w:rsidRPr="005569B6">
        <w:t>αύξηση  του</w:t>
      </w:r>
      <w:proofErr w:type="gramEnd"/>
      <w:r w:rsidRPr="005569B6">
        <w:t xml:space="preserve">  χρόνου  νοσηλείας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Στην </w:t>
      </w:r>
      <w:proofErr w:type="gramStart"/>
      <w:r w:rsidRPr="005569B6">
        <w:t>αύξηση  του</w:t>
      </w:r>
      <w:proofErr w:type="gramEnd"/>
      <w:r w:rsidRPr="005569B6">
        <w:t xml:space="preserve">  κόστους  νοσηλείας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rPr>
          <w:lang w:val="en-US"/>
        </w:rPr>
        <w:t></w:t>
      </w:r>
      <w:r w:rsidRPr="005569B6">
        <w:tab/>
        <w:t>Στην αύξηση της απασχόλησης του ιατρονοσηλευτικού προσωπικού</w:t>
      </w:r>
    </w:p>
    <w:p w:rsidR="005569B6" w:rsidRPr="005569B6" w:rsidRDefault="005569B6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Οι κυριότερες νοσοκομειακές λοιμώξεις είναι: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</w:r>
      <w:proofErr w:type="gramStart"/>
      <w:r w:rsidRPr="005569B6">
        <w:t>Λοιμώξεις  του</w:t>
      </w:r>
      <w:proofErr w:type="gramEnd"/>
      <w:r w:rsidRPr="005569B6">
        <w:t xml:space="preserve">  ουροποιητικού  συστήματος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</w:r>
      <w:proofErr w:type="gramStart"/>
      <w:r w:rsidRPr="005569B6">
        <w:t>Λοιμώξεις  κατώτερου</w:t>
      </w:r>
      <w:proofErr w:type="gramEnd"/>
      <w:r w:rsidRPr="005569B6">
        <w:t xml:space="preserve">  αναπνευστικού συστήματος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</w:r>
      <w:proofErr w:type="gramStart"/>
      <w:r w:rsidRPr="005569B6">
        <w:t>Λοιμώξεις  της</w:t>
      </w:r>
      <w:proofErr w:type="gramEnd"/>
      <w:r w:rsidRPr="005569B6">
        <w:t xml:space="preserve"> χειρουργικής τομής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Βακτηριαιμίες (</w:t>
      </w:r>
      <w:proofErr w:type="gramStart"/>
      <w:r w:rsidRPr="005569B6">
        <w:t>πρωτογενής ,</w:t>
      </w:r>
      <w:proofErr w:type="gramEnd"/>
      <w:r w:rsidRPr="005569B6">
        <w:t xml:space="preserve"> δευτερογενής )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</w:r>
      <w:proofErr w:type="gramStart"/>
      <w:r w:rsidRPr="005569B6">
        <w:t>Λοιμώξεις  δέρματος</w:t>
      </w:r>
      <w:proofErr w:type="gramEnd"/>
      <w:r w:rsidRPr="005569B6">
        <w:t xml:space="preserve">  και  μαλακών μορίων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Λοιμώξεις   </w:t>
      </w:r>
      <w:proofErr w:type="gramStart"/>
      <w:r w:rsidRPr="005569B6">
        <w:t>ανώτερου  αναπνευστικού</w:t>
      </w:r>
      <w:proofErr w:type="gramEnd"/>
      <w:r w:rsidRPr="005569B6">
        <w:t xml:space="preserve"> συστήματος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Λοιμώξεις   πεπτικού συστήματος </w:t>
      </w:r>
    </w:p>
    <w:p w:rsidR="005569B6" w:rsidRDefault="005569B6" w:rsidP="005569B6">
      <w:pPr>
        <w:pStyle w:val="a3"/>
        <w:jc w:val="both"/>
        <w:rPr>
          <w:lang w:val="en-US"/>
        </w:rPr>
      </w:pPr>
    </w:p>
    <w:p w:rsidR="005569B6" w:rsidRDefault="005569B6" w:rsidP="005569B6">
      <w:pPr>
        <w:pStyle w:val="a3"/>
        <w:jc w:val="both"/>
        <w:rPr>
          <w:lang w:val="en-US"/>
        </w:rPr>
      </w:pPr>
    </w:p>
    <w:p w:rsidR="005569B6" w:rsidRDefault="005569B6" w:rsidP="005569B6">
      <w:pPr>
        <w:pStyle w:val="a3"/>
        <w:jc w:val="both"/>
        <w:rPr>
          <w:lang w:val="en-US"/>
        </w:rPr>
      </w:pPr>
    </w:p>
    <w:p w:rsidR="005569B6" w:rsidRDefault="005569B6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lastRenderedPageBreak/>
        <w:t>Στάδια λοίμωξης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5569B6">
        <w:rPr>
          <w:b/>
        </w:rPr>
        <w:t>Περίοδος επώασης:</w:t>
      </w:r>
      <w:r w:rsidRPr="005569B6">
        <w:t xml:space="preserve"> Είναι το διάστημα μεταξύ της εισβολής του παθογόνου μικροοργανισμού στο σώμα και της εμφάνισης των συμπτωμάτων.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Η διάρκεια επώασης μπορεί να ποικίλλει π.χ. το κοινό κρυολόγημα</w:t>
      </w:r>
      <w:r w:rsidRPr="005569B6">
        <w:t xml:space="preserve"> </w:t>
      </w:r>
      <w:r w:rsidRPr="005569B6">
        <w:t>αναπτύσσεται μέσα σε 1-2 ημέρες, ενώ ο τέτανος αναπτύσσεται από 2-21 ημέρες.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5569B6">
        <w:rPr>
          <w:b/>
        </w:rPr>
        <w:t>Πρόδρομο στάδιο:</w:t>
      </w:r>
      <w:r w:rsidRPr="005569B6">
        <w:t xml:space="preserve"> Το άτομο είναι περισσότερο μεταδοτικό.  Εμφανίζονται τα πρώτα συμπτώματα κόπωση, αδιαθεσία και χαμηλό</w:t>
      </w:r>
      <w:r w:rsidRPr="005569B6">
        <w:t xml:space="preserve"> </w:t>
      </w:r>
      <w:r w:rsidRPr="005569B6">
        <w:t>πυρετό.  Η περίοδος αυτή διαρκεί από αρκετές ώρες έως και</w:t>
      </w:r>
      <w:r w:rsidRPr="005569B6">
        <w:t xml:space="preserve"> </w:t>
      </w:r>
      <w:r w:rsidRPr="005569B6">
        <w:t>αρκετές ημέρες.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5569B6">
        <w:rPr>
          <w:b/>
        </w:rPr>
        <w:t>Στάδιο πλήρους Νόσου:</w:t>
      </w:r>
      <w:r w:rsidRPr="005569B6">
        <w:t xml:space="preserve"> Τα συμπτώματα πλέον ονομάζονται εντοπισμένα συμπτώματα, ενώ τα συστηματικά συμπτώματα εκδηλώνονται σε όλο το σώμα.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5569B6">
        <w:rPr>
          <w:b/>
        </w:rPr>
        <w:t>Περίοδος Ανάρρωσης:</w:t>
      </w:r>
      <w:r w:rsidRPr="005569B6">
        <w:t xml:space="preserve"> Τα συμπτώματα και τα σημεία εξαφανίζονται και το άτομο επιστρέφει στην υγιή κατάσταση.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  <w:rPr>
          <w:b/>
        </w:rPr>
      </w:pPr>
      <w:r w:rsidRPr="005569B6">
        <w:rPr>
          <w:b/>
        </w:rPr>
        <w:t>Μέτρα πρόληψης και αντιμετώπισης  νοσοκομειακών λοιμώξεων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Πλύσιμο των χεριών.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Είναι ο πιο αποτελεσματικός πρόληψης της διασποράς μικροοργανισμών.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Εκπαίδευση του προσωπικού για τα μέτρα προστασίας που πρέπει να λαμβάνονται για την όσο το δυνατό μικρότερη έκθεσή τους σε διάφορες λοιμώξεις.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Χρήση κανόνων ασηψίας – αντισηψίας.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συνεχής επαγρύπνηση του προσωπικού για την ένδειξη σημείων και παρουσίας μιας νόσου βοηθάει στην έγκαιρη αναγνώριση και περιορισμό.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Λήψη μέτρων για την προστασία των ασθενών από την έκθεσή τους σε λοιμώξεις.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Προαγωγή και διατήρηση της όσο το δυνατό καλύτερης φυσικής κατάστασης των ασθενών (ανάπαυση, διατροφή ασφάλεια).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 xml:space="preserve">Παρακολούθηση ασθενών που υπόκεινται σε χρόνια χρήση </w:t>
      </w:r>
      <w:proofErr w:type="spellStart"/>
      <w:r w:rsidRPr="005569B6">
        <w:t>αντιμικροβιακών</w:t>
      </w:r>
      <w:proofErr w:type="spellEnd"/>
      <w:r w:rsidRPr="005569B6">
        <w:t xml:space="preserve"> και αντιβιοτικών φαρμάκων.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φροντίδα των υπόλοιπων ασθενών για να προστατευθούν από τις διάφορες λοιμώξεις που υπάρχουν στο νοσοκομείο.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Καθημερινή απολύμανση όλου του νοσοκομείου.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ύπαρξη μικροβιολογικού εργαστηρίου που θα ασχολείται αποκλειστικά με τις ενδονοσοκομειακές λοιμώξεις.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Απομόνωση των ασθενών αν κριθεί αναγκαίο.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3048CB" w:rsidRDefault="005569B6" w:rsidP="005569B6">
      <w:pPr>
        <w:pStyle w:val="a3"/>
        <w:jc w:val="both"/>
        <w:rPr>
          <w:b/>
        </w:rPr>
      </w:pPr>
      <w:r w:rsidRPr="003048CB">
        <w:rPr>
          <w:b/>
        </w:rPr>
        <w:t>Καθαριότητα-  Απολύμανση- Αποστείρωση</w:t>
      </w:r>
    </w:p>
    <w:p w:rsidR="005569B6" w:rsidRPr="00C662B1" w:rsidRDefault="005569B6" w:rsidP="005569B6">
      <w:pPr>
        <w:pStyle w:val="a3"/>
        <w:jc w:val="both"/>
        <w:rPr>
          <w:b/>
        </w:rPr>
      </w:pPr>
      <w:r w:rsidRPr="00C662B1">
        <w:rPr>
          <w:b/>
        </w:rPr>
        <w:t>ΠΡΟΣΟΧΗ</w:t>
      </w:r>
    </w:p>
    <w:p w:rsidR="005569B6" w:rsidRPr="00C662B1" w:rsidRDefault="005569B6" w:rsidP="005569B6">
      <w:pPr>
        <w:pStyle w:val="a3"/>
        <w:jc w:val="both"/>
        <w:rPr>
          <w:b/>
        </w:rPr>
      </w:pPr>
      <w:r w:rsidRPr="00C662B1">
        <w:rPr>
          <w:b/>
        </w:rPr>
        <w:t>Η νοσηλεύτρια ή ο νοσηλευτής δεν θα πρέπει να ξεχνά ότι η καθαριότητα, η απολύμανση και η αποστείρωση είναι τρεις διαφορετικές έννοιες.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</w:t>
      </w:r>
      <w:r w:rsidRPr="005569B6">
        <w:tab/>
      </w:r>
      <w:r w:rsidRPr="003048CB">
        <w:rPr>
          <w:b/>
        </w:rPr>
        <w:t>Καθαριότητα:</w:t>
      </w:r>
      <w:r w:rsidRPr="005569B6">
        <w:t xml:space="preserve">   Με αυτή απομακρύνονται ακαθαρσίες ή μικρόβια από μια επιφάνεια συνήθως με νερό και σαπούνι ή απορρυπαντικά.  Τα μικρόβια απομακρύνονται μηχανικά, αλλά δεν σκοτώνονται.</w:t>
      </w:r>
    </w:p>
    <w:p w:rsidR="005569B6" w:rsidRPr="005569B6" w:rsidRDefault="005569B6" w:rsidP="005569B6">
      <w:pPr>
        <w:pStyle w:val="a3"/>
        <w:jc w:val="both"/>
      </w:pPr>
      <w:r w:rsidRPr="005569B6">
        <w:t>Τα αντικείμενα καθαρίζονται πριν αποστειρωθούν γιατί οι οργανικές ουσίες, αίμα, πύον κ.α. δεν επιτρέπουν την επίδραση του αντισηπτικού και την αποστείρωση.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</w:t>
      </w:r>
      <w:r w:rsidRPr="005569B6">
        <w:tab/>
      </w:r>
      <w:proofErr w:type="gramStart"/>
      <w:r w:rsidRPr="003048CB">
        <w:rPr>
          <w:b/>
        </w:rPr>
        <w:t>Απολύμανση :</w:t>
      </w:r>
      <w:proofErr w:type="gramEnd"/>
      <w:r w:rsidRPr="005569B6">
        <w:t xml:space="preserve"> Είναι μια ενδιάμεση κατάσταση μεταξύ καθαριότητας και αποστείρωσης.  Με την απολύμανση σκοτώνεται ένας αριθμός μικροβίων, όχι όλα, ούτε και οι σπόροι τους.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</w:t>
      </w:r>
      <w:r w:rsidRPr="005569B6">
        <w:tab/>
      </w:r>
      <w:r w:rsidRPr="003048CB">
        <w:rPr>
          <w:b/>
        </w:rPr>
        <w:t>Αποστείρωση:</w:t>
      </w:r>
      <w:r w:rsidRPr="005569B6">
        <w:t xml:space="preserve">  Με την αποστείρωση καταστρέφονται όλοι οι τύποι των μικροβίων, βακτηρίδια, ιοί, μύκητες, παράσιτα και οι σπόροι τους.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</w:t>
      </w:r>
      <w:r w:rsidRPr="005569B6">
        <w:tab/>
      </w:r>
      <w:r w:rsidRPr="003048CB">
        <w:rPr>
          <w:b/>
        </w:rPr>
        <w:t>Ασηψία:</w:t>
      </w:r>
      <w:r w:rsidRPr="005569B6">
        <w:t xml:space="preserve">   Είναι το αποτέλεσμα της αποστείρωσης.  Σε αυτή την φάση ένα αντικείμενο ή είναι αποστειρωμένο ή όχι και δεν υπάρχει ενδιάμεση κατάσταση</w:t>
      </w:r>
    </w:p>
    <w:p w:rsidR="005569B6" w:rsidRPr="00C662B1" w:rsidRDefault="005569B6" w:rsidP="005569B6">
      <w:pPr>
        <w:pStyle w:val="a3"/>
        <w:jc w:val="both"/>
        <w:rPr>
          <w:b/>
          <w:u w:val="single"/>
        </w:rPr>
      </w:pPr>
      <w:r w:rsidRPr="00C662B1">
        <w:rPr>
          <w:b/>
          <w:u w:val="single"/>
        </w:rPr>
        <w:lastRenderedPageBreak/>
        <w:t>Η  Καθαριότητα,  η  Απολ</w:t>
      </w:r>
      <w:r w:rsidR="003048CB" w:rsidRPr="00C662B1">
        <w:rPr>
          <w:b/>
          <w:u w:val="single"/>
        </w:rPr>
        <w:t xml:space="preserve">ύμανση  και η  Αποστείρωση   </w:t>
      </w:r>
      <w:r w:rsidRPr="00C662B1">
        <w:rPr>
          <w:b/>
          <w:u w:val="single"/>
        </w:rPr>
        <w:t>βοηθούν στη διακοπή της αλυσίδας της λοίμωξης με αποτέλεσμα την ελαχιστοποίηση των νοσοκομειακών λοιμώξεων.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FB3D80" w:rsidRDefault="005569B6" w:rsidP="005569B6">
      <w:pPr>
        <w:pStyle w:val="a3"/>
        <w:jc w:val="both"/>
        <w:rPr>
          <w:b/>
        </w:rPr>
      </w:pPr>
      <w:r w:rsidRPr="00FB3D80">
        <w:rPr>
          <w:b/>
        </w:rPr>
        <w:t>Αποστείρωση</w:t>
      </w:r>
    </w:p>
    <w:p w:rsidR="005569B6" w:rsidRPr="005569B6" w:rsidRDefault="005569B6" w:rsidP="005569B6">
      <w:pPr>
        <w:pStyle w:val="a3"/>
        <w:jc w:val="both"/>
      </w:pPr>
      <w:r w:rsidRPr="00FB3D80">
        <w:rPr>
          <w:b/>
        </w:rPr>
        <w:t>Αποστείρωση:</w:t>
      </w:r>
      <w:r w:rsidRPr="005569B6">
        <w:t xml:space="preserve">   ονομάζεται το σύνολο των διαδικασιών που σαν στόχο έχουν την πλήρη καταστροφή όλων των μικροοργανισμών, συμπεριλαμβανομένων και των σπόρων.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 Η αποστείρωση των υλικών δεν διασφαλίζεται αν πριν την διαδικασία της αποστείρωσης δεν έχει προηγηθεί σωστός καθαρισμός( μείωση του μικροβιακού φορτίου και απομάκρυνση οργανικών ουσιών). 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 xml:space="preserve">Για τη μεγαλύτερη ασφάλεια των ασθενών, σε όλες τις φάσεις του κύκλου καθαριότητα – απολύμανση – αποστείρωση θα πρέπει να ακολουθούνται οι κανόνες τεχνικής και χρήσης των απολυμαντικών υλικών και των υλικών αποστείρωσης. </w:t>
      </w:r>
    </w:p>
    <w:p w:rsidR="00FB3D80" w:rsidRPr="00FB3D80" w:rsidRDefault="00FB3D80" w:rsidP="005569B6">
      <w:pPr>
        <w:pStyle w:val="a3"/>
        <w:jc w:val="both"/>
        <w:rPr>
          <w:lang w:val="en-US"/>
        </w:rPr>
      </w:pPr>
    </w:p>
    <w:p w:rsidR="005569B6" w:rsidRPr="00FB3D80" w:rsidRDefault="005569B6" w:rsidP="005569B6">
      <w:pPr>
        <w:pStyle w:val="a3"/>
        <w:jc w:val="both"/>
        <w:rPr>
          <w:b/>
        </w:rPr>
      </w:pPr>
      <w:r w:rsidRPr="00FB3D80">
        <w:rPr>
          <w:b/>
        </w:rPr>
        <w:t>Αναγκαιότητα της Αποστείρωσης</w:t>
      </w:r>
    </w:p>
    <w:p w:rsidR="005569B6" w:rsidRPr="005569B6" w:rsidRDefault="005569B6" w:rsidP="005569B6">
      <w:pPr>
        <w:pStyle w:val="a3"/>
        <w:jc w:val="both"/>
      </w:pPr>
      <w:r w:rsidRPr="005569B6">
        <w:t>Με την Αποστείρωση αποφεύγεται η εισαγωγή μικροοργανισμών στον οργανισμό από υλικά που: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Χρησιμοποιούνται κατά την διάρκεια χειρουργικών επεμβάσεων (όργανα,   ιματισμός, προθέσεις).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Παραμένουν μετά από μία χειρουργική επέμβαση (παροχετεύσεις, προθέσεις).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Προστατεύουν τραύματα (γάζα-επίδεσμοι).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Χρησιμοποιούνται στην διάρκεια επεμβατικών διαδικασιών (</w:t>
      </w:r>
      <w:proofErr w:type="spellStart"/>
      <w:r w:rsidRPr="005569B6">
        <w:t>φλεβοκέντηση</w:t>
      </w:r>
      <w:proofErr w:type="spellEnd"/>
      <w:r w:rsidRPr="005569B6">
        <w:t>, κυστικός καθετηριασμός).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FB269F" w:rsidRDefault="005569B6" w:rsidP="005569B6">
      <w:pPr>
        <w:pStyle w:val="a3"/>
        <w:jc w:val="both"/>
        <w:rPr>
          <w:b/>
        </w:rPr>
      </w:pPr>
      <w:r w:rsidRPr="00FB269F">
        <w:rPr>
          <w:b/>
        </w:rPr>
        <w:t>Μέθοδοι Αποστείρωσης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 xml:space="preserve">Η αποστείρωση μπορεί να επιτευχθεί με φυσικές ή/και χημικές μεθόδους. </w:t>
      </w:r>
    </w:p>
    <w:p w:rsidR="00FE08CA" w:rsidRPr="00FE08CA" w:rsidRDefault="00FE08CA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FE08CA">
        <w:rPr>
          <w:b/>
        </w:rPr>
        <w:t>Φυσικές μέθοδοι:</w:t>
      </w:r>
      <w:r w:rsidRPr="005569B6">
        <w:t xml:space="preserve"> η αποστείρωση επιτυγχάνεται με τη χρήση θερμού αέρα και υγρής θερμότητας.   </w:t>
      </w:r>
    </w:p>
    <w:p w:rsidR="005569B6" w:rsidRPr="005569B6" w:rsidRDefault="005569B6" w:rsidP="005569B6">
      <w:pPr>
        <w:pStyle w:val="a3"/>
        <w:jc w:val="both"/>
      </w:pPr>
      <w:r w:rsidRPr="00C662B1">
        <w:rPr>
          <w:b/>
          <w:u w:val="single"/>
        </w:rPr>
        <w:t xml:space="preserve">Θερμός αέρας </w:t>
      </w:r>
      <w:r w:rsidR="00FE08CA" w:rsidRPr="00C662B1">
        <w:rPr>
          <w:b/>
          <w:u w:val="single"/>
        </w:rPr>
        <w:t xml:space="preserve"> :</w:t>
      </w:r>
      <w:r w:rsidR="00FE08CA" w:rsidRPr="00FE08CA">
        <w:t xml:space="preserve"> </w:t>
      </w:r>
      <w:r w:rsidRPr="005569B6">
        <w:t>Χρησιμοποιείται για την αποστείρωση υλικών ανθεκτικών στη θερμοκρασία, όπως: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-  Γυάλινα αντικείμενα π.χ. </w:t>
      </w:r>
      <w:proofErr w:type="spellStart"/>
      <w:r w:rsidRPr="005569B6">
        <w:t>πιπέττες</w:t>
      </w:r>
      <w:proofErr w:type="spellEnd"/>
      <w:r w:rsidRPr="005569B6">
        <w:t>, σωληνάρια</w:t>
      </w:r>
    </w:p>
    <w:p w:rsidR="005569B6" w:rsidRPr="005569B6" w:rsidRDefault="005569B6" w:rsidP="005569B6">
      <w:pPr>
        <w:pStyle w:val="a3"/>
        <w:jc w:val="both"/>
      </w:pPr>
      <w:r w:rsidRPr="005569B6">
        <w:t>-  Βελόνες και εργαλεία ευαίσθητα στην σκουριά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-  Υγρά και ουσίες λιποδιαλυτές και </w:t>
      </w:r>
      <w:proofErr w:type="spellStart"/>
      <w:r w:rsidRPr="005569B6">
        <w:t>αδιάβροχες(παραφίνη</w:t>
      </w:r>
      <w:proofErr w:type="spellEnd"/>
      <w:r w:rsidRPr="005569B6">
        <w:t>,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 xml:space="preserve">    σιλικόνη, πούδρα, βαζελίνη)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>Τα υλικά αποστειρώνονται στον ξηρό κλίβανο.</w:t>
      </w:r>
    </w:p>
    <w:p w:rsidR="00C662B1" w:rsidRPr="00C662B1" w:rsidRDefault="00C662B1" w:rsidP="005569B6">
      <w:pPr>
        <w:pStyle w:val="a3"/>
        <w:jc w:val="both"/>
        <w:rPr>
          <w:lang w:val="en-US"/>
        </w:rPr>
      </w:pPr>
    </w:p>
    <w:p w:rsidR="005569B6" w:rsidRPr="005569B6" w:rsidRDefault="005569B6" w:rsidP="005569B6">
      <w:pPr>
        <w:pStyle w:val="a3"/>
        <w:jc w:val="both"/>
      </w:pPr>
      <w:r w:rsidRPr="00C662B1">
        <w:rPr>
          <w:b/>
          <w:u w:val="single"/>
        </w:rPr>
        <w:t>Ατμός υπό πίεση</w:t>
      </w:r>
      <w:r w:rsidR="00FE08CA" w:rsidRPr="00C662B1">
        <w:rPr>
          <w:b/>
          <w:u w:val="single"/>
        </w:rPr>
        <w:t>.</w:t>
      </w:r>
      <w:r w:rsidRPr="005569B6">
        <w:t xml:space="preserve">   Η καλύτερη μέθοδος αποστείρωσης με θερμότητα.  Χρησιμοποιεί τους ατμούς του νερού που βράζει, του οποίου η θερμοκρασία αυξάνει όταν αυξάνει η πίεση του.  Είναι μια μέθοδος οικονομική. </w:t>
      </w:r>
    </w:p>
    <w:p w:rsidR="005569B6" w:rsidRPr="005569B6" w:rsidRDefault="005569B6" w:rsidP="005569B6">
      <w:pPr>
        <w:pStyle w:val="a3"/>
        <w:jc w:val="both"/>
      </w:pPr>
      <w:r w:rsidRPr="005569B6">
        <w:t>Δεν αφήνει τοξικά κατάλοιπα. Χρειάζεται μικρότερες</w:t>
      </w:r>
      <w:r w:rsidR="00C662B1" w:rsidRPr="00C662B1">
        <w:t xml:space="preserve"> </w:t>
      </w:r>
      <w:r w:rsidRPr="005569B6">
        <w:t>θερμοκρασίες και λιγότερο   χρόνο αποστείρωσης από</w:t>
      </w:r>
      <w:r w:rsidR="00C662B1" w:rsidRPr="00C662B1">
        <w:t xml:space="preserve"> </w:t>
      </w:r>
      <w:r w:rsidRPr="005569B6">
        <w:t>τη προηγούμενη.</w:t>
      </w:r>
    </w:p>
    <w:p w:rsidR="005569B6" w:rsidRDefault="005569B6" w:rsidP="005569B6">
      <w:pPr>
        <w:pStyle w:val="a3"/>
        <w:jc w:val="both"/>
        <w:rPr>
          <w:lang w:val="en-US"/>
        </w:rPr>
      </w:pPr>
      <w:r w:rsidRPr="005569B6">
        <w:t xml:space="preserve">Τα υλικά αποστειρώνονται στον </w:t>
      </w:r>
      <w:proofErr w:type="spellStart"/>
      <w:r w:rsidRPr="005569B6">
        <w:t>αυτόκαυστο</w:t>
      </w:r>
      <w:proofErr w:type="spellEnd"/>
      <w:r w:rsidRPr="005569B6">
        <w:t xml:space="preserve">  κλίβανο. </w:t>
      </w:r>
    </w:p>
    <w:p w:rsidR="00C662B1" w:rsidRPr="00C662B1" w:rsidRDefault="00C662B1" w:rsidP="005569B6">
      <w:pPr>
        <w:pStyle w:val="a3"/>
        <w:jc w:val="both"/>
        <w:rPr>
          <w:lang w:val="en-US"/>
        </w:rPr>
      </w:pPr>
    </w:p>
    <w:p w:rsidR="005569B6" w:rsidRPr="005569B6" w:rsidRDefault="00C662B1" w:rsidP="005569B6">
      <w:pPr>
        <w:pStyle w:val="a3"/>
        <w:jc w:val="both"/>
      </w:pPr>
      <w:r>
        <w:t xml:space="preserve"> </w:t>
      </w:r>
      <w:r w:rsidRPr="00C662B1">
        <w:tab/>
      </w:r>
      <w:r w:rsidRPr="00C662B1">
        <w:rPr>
          <w:b/>
          <w:u w:val="single"/>
        </w:rPr>
        <w:t xml:space="preserve">Χημικές </w:t>
      </w:r>
      <w:proofErr w:type="spellStart"/>
      <w:r w:rsidRPr="00C662B1">
        <w:rPr>
          <w:b/>
          <w:u w:val="single"/>
        </w:rPr>
        <w:t>μεθόδοι</w:t>
      </w:r>
      <w:proofErr w:type="spellEnd"/>
      <w:r w:rsidR="005569B6" w:rsidRPr="00C662B1">
        <w:rPr>
          <w:b/>
          <w:u w:val="single"/>
        </w:rPr>
        <w:t>:</w:t>
      </w:r>
      <w:r w:rsidR="005569B6" w:rsidRPr="005569B6">
        <w:t xml:space="preserve"> η αποστείρωση επιτυγχάνεται με τη χρήση υγρών και αέριων απολυμαντικών (οξείδιο του αιθυλενίου). </w:t>
      </w:r>
    </w:p>
    <w:p w:rsidR="005569B6" w:rsidRPr="005569B6" w:rsidRDefault="005569B6" w:rsidP="005569B6">
      <w:pPr>
        <w:pStyle w:val="a3"/>
        <w:jc w:val="both"/>
      </w:pPr>
      <w:r w:rsidRPr="005569B6">
        <w:t>Η χρήση υγρών χημικών για αποστείρωση είναι η τελευταία επιλογή.</w:t>
      </w:r>
    </w:p>
    <w:p w:rsidR="005569B6" w:rsidRPr="005569B6" w:rsidRDefault="005569B6" w:rsidP="005569B6">
      <w:pPr>
        <w:pStyle w:val="a3"/>
        <w:jc w:val="both"/>
      </w:pPr>
      <w:r w:rsidRPr="005569B6">
        <w:t>Είναι δύσκολο να ελεγχθεί η διαδικασία και το αποτέλεσμά της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lastRenderedPageBreak/>
        <w:t xml:space="preserve">Έχει μεγάλες πιθανότητες επιμόλυνσης στη διάρκεια ξεπλύματος ή στεγνώματος των υλικών. </w:t>
      </w:r>
    </w:p>
    <w:p w:rsidR="005569B6" w:rsidRDefault="005569B6" w:rsidP="005569B6">
      <w:pPr>
        <w:pStyle w:val="a3"/>
        <w:jc w:val="both"/>
      </w:pPr>
      <w:r w:rsidRPr="005569B6">
        <w:t xml:space="preserve">Τα υλικά </w:t>
      </w:r>
      <w:r w:rsidRPr="00C662B1">
        <w:rPr>
          <w:b/>
        </w:rPr>
        <w:t>δεν</w:t>
      </w:r>
      <w:r w:rsidRPr="005569B6">
        <w:t xml:space="preserve"> μπορούν να αποθηκευτούν. </w:t>
      </w:r>
      <w:r w:rsidRPr="005569B6">
        <w:tab/>
      </w:r>
    </w:p>
    <w:p w:rsidR="00C662B1" w:rsidRPr="005569B6" w:rsidRDefault="00C662B1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C662B1">
        <w:rPr>
          <w:b/>
        </w:rPr>
        <w:t>Οξείδιο του αιθυλενίου:</w:t>
      </w:r>
      <w:r w:rsidRPr="005569B6">
        <w:t xml:space="preserve"> πολύ δραστικό, βακτηριοκτόνο αέριο. Έχει μεγάλη τοξικότητα και είναι πολύ εκρηκτικό. Χρειάζεται μεγαλύτερο χρονικό διάστημα αποστείρωσης.</w:t>
      </w:r>
    </w:p>
    <w:p w:rsidR="005569B6" w:rsidRDefault="005569B6" w:rsidP="005569B6">
      <w:pPr>
        <w:pStyle w:val="a3"/>
        <w:jc w:val="both"/>
      </w:pPr>
      <w:r w:rsidRPr="005569B6">
        <w:t xml:space="preserve">Χρησιμοποιείται για υλικά που δεν είναι ανθεκτικά στη θερμότητα αλλά είναι ανθεκτικά στις χημικές ουσίες π.χ. πλαστικές σύριγγες. </w:t>
      </w:r>
    </w:p>
    <w:p w:rsidR="00C662B1" w:rsidRPr="005569B6" w:rsidRDefault="00C662B1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proofErr w:type="spellStart"/>
      <w:r w:rsidRPr="00C662B1">
        <w:rPr>
          <w:u w:val="single"/>
        </w:rPr>
        <w:t>Φορμαλδεϋδη</w:t>
      </w:r>
      <w:proofErr w:type="spellEnd"/>
      <w:r w:rsidRPr="00C662B1">
        <w:rPr>
          <w:u w:val="single"/>
        </w:rPr>
        <w:t>:</w:t>
      </w:r>
      <w:r w:rsidRPr="005569B6">
        <w:t xml:space="preserve">  Είναι αέριο με μυρωδιά οξέος.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Η αποστείρωση επιτυγχάνεται με υδρατμούς χαμηλής θερμοκρασίας. Χρησιμοποιείται και ως απολυμαντική ουσία.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Η μέθοδος χρησιμοποιείται για υλικά που δεν είναι ανθεκτικά στη θερμότητα. </w:t>
      </w:r>
    </w:p>
    <w:p w:rsidR="005569B6" w:rsidRPr="00C662B1" w:rsidRDefault="005569B6" w:rsidP="005569B6">
      <w:pPr>
        <w:pStyle w:val="a3"/>
        <w:jc w:val="both"/>
        <w:rPr>
          <w:u w:val="single"/>
        </w:rPr>
      </w:pPr>
      <w:r w:rsidRPr="00C662B1">
        <w:rPr>
          <w:u w:val="single"/>
        </w:rPr>
        <w:t>Αέρι</w:t>
      </w:r>
      <w:r w:rsidR="00C662B1">
        <w:rPr>
          <w:u w:val="single"/>
        </w:rPr>
        <w:t>ο πλάσμα</w:t>
      </w:r>
    </w:p>
    <w:p w:rsidR="005569B6" w:rsidRPr="00C662B1" w:rsidRDefault="005569B6" w:rsidP="005569B6">
      <w:pPr>
        <w:pStyle w:val="a3"/>
        <w:jc w:val="both"/>
        <w:rPr>
          <w:u w:val="single"/>
        </w:rPr>
      </w:pPr>
      <w:proofErr w:type="spellStart"/>
      <w:r w:rsidRPr="00C662B1">
        <w:rPr>
          <w:u w:val="single"/>
        </w:rPr>
        <w:t>Ιονίζουσα</w:t>
      </w:r>
      <w:proofErr w:type="spellEnd"/>
      <w:r w:rsidRPr="00C662B1">
        <w:rPr>
          <w:u w:val="single"/>
        </w:rPr>
        <w:t xml:space="preserve"> ακτινοβολία: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Χρησιμοποιείται για την αποστείρωση </w:t>
      </w:r>
      <w:proofErr w:type="spellStart"/>
      <w:r w:rsidRPr="005569B6">
        <w:t>θερμοευαίσθητων</w:t>
      </w:r>
      <w:proofErr w:type="spellEnd"/>
      <w:r w:rsidR="00C662B1">
        <w:t xml:space="preserve"> </w:t>
      </w:r>
      <w:r w:rsidRPr="005569B6">
        <w:t>υλικών.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C662B1" w:rsidRDefault="005569B6" w:rsidP="005569B6">
      <w:pPr>
        <w:pStyle w:val="a3"/>
        <w:jc w:val="both"/>
        <w:rPr>
          <w:b/>
        </w:rPr>
      </w:pPr>
      <w:r w:rsidRPr="00C662B1">
        <w:rPr>
          <w:b/>
        </w:rPr>
        <w:t>Έλεγχος Αποστείρωσης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Είναι απαραίτητο να γνωρίζουμε τα αποτελέσματα της διαδικασίας της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t>Υπάρχουν τρεις μέθοδοι ελέγχου της διαδικασίας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>Φυσικές μέθοδοι (μετρητές, καταγραφικά όργανα) για έλεγχο των μηχανημάτων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 xml:space="preserve">Χημικές μέθοδοι για τον έλεγχο κάθε συσκευασίας . </w:t>
      </w:r>
    </w:p>
    <w:p w:rsidR="005569B6" w:rsidRDefault="005569B6" w:rsidP="005569B6">
      <w:pPr>
        <w:pStyle w:val="a3"/>
        <w:jc w:val="both"/>
      </w:pPr>
      <w:r w:rsidRPr="005569B6">
        <w:t>Δείκτες διόδου:   Μελάνες που τοποθετούνται πάνω σε συγκολλητικές ταινίες, ελέγχουν τον χρόνο έκθεσης στον</w:t>
      </w:r>
      <w:r w:rsidR="00C662B1">
        <w:t xml:space="preserve"> </w:t>
      </w:r>
      <w:r w:rsidRPr="005569B6">
        <w:t>κλίβανο.</w:t>
      </w:r>
    </w:p>
    <w:p w:rsidR="00C662B1" w:rsidRPr="005569B6" w:rsidRDefault="00C662B1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>Δείκτες μιας παραμέτρου:   Δείχνουν την έκθεση σε μια συγκεκριμένη παράμετρο.</w:t>
      </w:r>
    </w:p>
    <w:p w:rsidR="005569B6" w:rsidRPr="005569B6" w:rsidRDefault="005569B6" w:rsidP="005569B6">
      <w:pPr>
        <w:pStyle w:val="a3"/>
        <w:jc w:val="both"/>
      </w:pPr>
      <w:r w:rsidRPr="005569B6">
        <w:t>-  Άμεσα διαθέσιμα αποτελέσματα.</w:t>
      </w:r>
    </w:p>
    <w:p w:rsidR="005569B6" w:rsidRPr="005569B6" w:rsidRDefault="005569B6" w:rsidP="005569B6">
      <w:pPr>
        <w:pStyle w:val="a3"/>
        <w:jc w:val="both"/>
      </w:pPr>
      <w:r w:rsidRPr="005569B6">
        <w:t>-  Ανιχνεύουν τοπικά προβλήματα.</w:t>
      </w:r>
    </w:p>
    <w:p w:rsidR="005569B6" w:rsidRDefault="005569B6" w:rsidP="005569B6">
      <w:pPr>
        <w:pStyle w:val="a3"/>
        <w:jc w:val="both"/>
      </w:pPr>
      <w:r w:rsidRPr="005569B6">
        <w:t>-  Τοποθέτηση σε διάφορες θέσεις.</w:t>
      </w:r>
    </w:p>
    <w:p w:rsidR="00C662B1" w:rsidRPr="005569B6" w:rsidRDefault="00C662B1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Δείκτες πολλαπλών παραμέτρων: Δείχνουν την έκθεση σε δύο ή περισσότερες </w:t>
      </w:r>
      <w:proofErr w:type="spellStart"/>
      <w:r w:rsidRPr="005569B6">
        <w:t>παραμέ</w:t>
      </w:r>
      <w:proofErr w:type="spellEnd"/>
      <w:r w:rsidRPr="005569B6">
        <w:t>-</w:t>
      </w:r>
      <w:proofErr w:type="spellStart"/>
      <w:r w:rsidRPr="005569B6">
        <w:t>τρους</w:t>
      </w:r>
      <w:proofErr w:type="spellEnd"/>
      <w:r w:rsidRPr="005569B6">
        <w:t xml:space="preserve">. </w:t>
      </w:r>
    </w:p>
    <w:p w:rsidR="00C662B1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</w:p>
    <w:p w:rsidR="005569B6" w:rsidRPr="005569B6" w:rsidRDefault="005569B6" w:rsidP="005569B6">
      <w:pPr>
        <w:pStyle w:val="a3"/>
        <w:jc w:val="both"/>
      </w:pPr>
      <w:r w:rsidRPr="005569B6">
        <w:t>Βιολογικές μέθοδοι για τον έλεγχο κάθε φορτίου προς αποστείρωση</w:t>
      </w:r>
    </w:p>
    <w:p w:rsidR="005569B6" w:rsidRPr="005569B6" w:rsidRDefault="005569B6" w:rsidP="005569B6">
      <w:pPr>
        <w:pStyle w:val="a3"/>
        <w:jc w:val="both"/>
      </w:pPr>
      <w:r w:rsidRPr="005569B6">
        <w:t>Ολοκληρωμένοι δείκτες: Ενοφθαλμισμένος φορέας που περιέχεται σε συσκευασία έτοιμος για χρήση.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Δείκτες ανάλογοι με το είδος της μεθόδου αποστείρωσης που θα χρησιμοποιηθεί τοποθετούνται στο εσωτερικό των συσκευασιών που πρόκειται να αποστειρωθούν. </w:t>
      </w:r>
    </w:p>
    <w:p w:rsidR="005569B6" w:rsidRPr="005569B6" w:rsidRDefault="005569B6" w:rsidP="005569B6">
      <w:pPr>
        <w:pStyle w:val="a3"/>
        <w:jc w:val="both"/>
      </w:pPr>
      <w:r w:rsidRPr="005569B6">
        <w:t>Οι συνθήκες αποστείρωσης ελέγχονται με δείκτες που τοποθετούνται στους κλιβάνους ή τα υγρά απολύμανσης.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C662B1" w:rsidRDefault="00C662B1" w:rsidP="005569B6">
      <w:pPr>
        <w:pStyle w:val="a3"/>
        <w:jc w:val="both"/>
        <w:rPr>
          <w:b/>
        </w:rPr>
      </w:pPr>
      <w:r w:rsidRPr="00C662B1">
        <w:rPr>
          <w:b/>
        </w:rPr>
        <w:lastRenderedPageBreak/>
        <w:t>Ε</w:t>
      </w:r>
      <w:r w:rsidR="005569B6" w:rsidRPr="00C662B1">
        <w:rPr>
          <w:b/>
        </w:rPr>
        <w:t xml:space="preserve">νέργειες που προηγούνται της Αποστείρωσης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</w:r>
      <w:r w:rsidRPr="00C662B1">
        <w:rPr>
          <w:b/>
        </w:rPr>
        <w:t>Καθαριότητα υλικού.</w:t>
      </w:r>
      <w:r w:rsidRPr="005569B6">
        <w:t xml:space="preserve"> Αποστειρώνουμε μόνο καθαρά υλικά.</w:t>
      </w:r>
    </w:p>
    <w:p w:rsidR="005569B6" w:rsidRDefault="005569B6" w:rsidP="005569B6">
      <w:pPr>
        <w:pStyle w:val="a3"/>
        <w:jc w:val="both"/>
      </w:pPr>
      <w:r w:rsidRPr="005569B6">
        <w:t>Ο σωστός καθαρισμός των υλικών που πρόκειται να απολυμανθούν ή να αποστειρωθούν βοηθά στην απομάκρυνση, με μηχανικό τρόπο, των μικροοργανισμών από τις σχισμές των υλικών, άρα την ελάττωση του αριθμού τους.</w:t>
      </w:r>
    </w:p>
    <w:p w:rsidR="00C662B1" w:rsidRPr="005569B6" w:rsidRDefault="00C662B1" w:rsidP="005569B6">
      <w:pPr>
        <w:pStyle w:val="a3"/>
        <w:jc w:val="both"/>
      </w:pPr>
    </w:p>
    <w:p w:rsidR="005569B6" w:rsidRPr="00D13BE2" w:rsidRDefault="005569B6" w:rsidP="005569B6">
      <w:pPr>
        <w:pStyle w:val="a3"/>
        <w:jc w:val="both"/>
        <w:rPr>
          <w:b/>
        </w:rPr>
      </w:pPr>
      <w:r w:rsidRPr="00D13BE2">
        <w:rPr>
          <w:b/>
        </w:rPr>
        <w:t>Εφ</w:t>
      </w:r>
      <w:r w:rsidR="00C662B1" w:rsidRPr="00D13BE2">
        <w:rPr>
          <w:b/>
        </w:rPr>
        <w:t>α</w:t>
      </w:r>
      <w:r w:rsidRPr="00D13BE2">
        <w:rPr>
          <w:b/>
        </w:rPr>
        <w:t>ρμογή καθαρισμού υλικών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Βυθίστε τα υλικά σε διάλυμα με νερό και απολυμαντικό </w:t>
      </w:r>
      <w:r w:rsidR="00C662B1" w:rsidRPr="005569B6">
        <w:t>(προσοχή</w:t>
      </w:r>
      <w:r w:rsidRPr="005569B6">
        <w:t xml:space="preserve"> στην αραίωση του απολυμαντικού).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Ξεπλύνετε τα αντικείμενα με κρύο τρεχούμενο νερό για να απομακρυνθούν τα οργανικά υλικά.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Η θερμότητα προκαλεί πήξη σε κάποια οργανικά υλικά γεγονός που κάνει δύσκολη την απομάκρυνση τους.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="00C662B1">
        <w:t xml:space="preserve"> </w:t>
      </w:r>
      <w:r w:rsidRPr="005569B6">
        <w:t>Πλύνετε με ζεστό νερό που περιέχει σαπούνι ή απολυμαντικό.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="00C662B1">
        <w:t xml:space="preserve"> </w:t>
      </w:r>
      <w:r w:rsidRPr="005569B6">
        <w:t xml:space="preserve">Το ζεστό νερό σε συνδυασμό με το σαπούνι διευκολύνει τη γαλάκτωση της βρωμιάς 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και την απομάκρυνση των ξένων σωμάτων και των νεκρωμένων ιστών.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="00C662B1">
        <w:t xml:space="preserve"> </w:t>
      </w:r>
      <w:r w:rsidRPr="005569B6">
        <w:t>Χρησιμοποιήστε βούρτσα για να καθαρίσετε καλά τα υλικά.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="00C662B1">
        <w:t xml:space="preserve"> </w:t>
      </w:r>
      <w:r w:rsidRPr="005569B6">
        <w:tab/>
        <w:t>Η τριβή βοηθά στην απομάκρυνση μικροοργανισμών και ξένων σωμάτων κυρίως από</w:t>
      </w:r>
      <w:r w:rsidR="00C662B1">
        <w:t xml:space="preserve"> </w:t>
      </w:r>
      <w:r w:rsidRPr="005569B6">
        <w:t>δύσκολες περιοχές.</w:t>
      </w:r>
    </w:p>
    <w:p w:rsidR="00C662B1" w:rsidRPr="00D13BE2" w:rsidRDefault="00C662B1" w:rsidP="005569B6">
      <w:pPr>
        <w:pStyle w:val="a3"/>
        <w:jc w:val="both"/>
        <w:rPr>
          <w:b/>
        </w:rPr>
      </w:pPr>
    </w:p>
    <w:p w:rsidR="005569B6" w:rsidRPr="00D13BE2" w:rsidRDefault="005569B6" w:rsidP="005569B6">
      <w:pPr>
        <w:pStyle w:val="a3"/>
        <w:jc w:val="both"/>
        <w:rPr>
          <w:b/>
        </w:rPr>
      </w:pPr>
      <w:r w:rsidRPr="00D13BE2">
        <w:rPr>
          <w:b/>
        </w:rPr>
        <w:t xml:space="preserve">Για καλύτερο αποτέλεσμα μπορείτε να συνεχίσετε το καθάρισμα σε: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>Πλυντήριο υπερήχων.</w:t>
      </w:r>
      <w:proofErr w:type="gramEnd"/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>Πλυντήριο εργαλείων.</w:t>
      </w:r>
      <w:proofErr w:type="gramEnd"/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>Πλυντήριο πιάτων προγραμματισμένο.</w:t>
      </w:r>
      <w:proofErr w:type="gramEnd"/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>Οριζόντιο τύμπανο.</w:t>
      </w:r>
      <w:proofErr w:type="gramEnd"/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>Τούνελ καθαρισμού.</w:t>
      </w:r>
      <w:proofErr w:type="gramEnd"/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</w:t>
      </w:r>
      <w:r w:rsidRPr="005569B6">
        <w:tab/>
        <w:t>Ξεπλύνετε και στεγνώστε καλά τα υλικά.</w:t>
      </w:r>
      <w:proofErr w:type="gramEnd"/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</w:r>
      <w:proofErr w:type="spellStart"/>
      <w:r w:rsidRPr="005569B6">
        <w:t>Έλέγξτε</w:t>
      </w:r>
      <w:proofErr w:type="spellEnd"/>
      <w:r w:rsidRPr="005569B6">
        <w:t xml:space="preserve"> την </w:t>
      </w:r>
      <w:proofErr w:type="gramStart"/>
      <w:r w:rsidRPr="005569B6">
        <w:t>κατάσταση  των</w:t>
      </w:r>
      <w:proofErr w:type="gramEnd"/>
      <w:r w:rsidRPr="005569B6">
        <w:t xml:space="preserve"> υλικών.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</w:t>
      </w:r>
      <w:r w:rsidRPr="005569B6">
        <w:tab/>
        <w:t>Τα αντικείμενα που θα αποστειρωθούν πρέπει να είναι σε καλή κατάσταση.</w:t>
      </w:r>
      <w:proofErr w:type="gramEnd"/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7A7331" w:rsidRDefault="005569B6" w:rsidP="005569B6">
      <w:pPr>
        <w:pStyle w:val="a3"/>
        <w:jc w:val="both"/>
        <w:rPr>
          <w:b/>
        </w:rPr>
      </w:pPr>
      <w:r w:rsidRPr="007A7331">
        <w:rPr>
          <w:b/>
        </w:rPr>
        <w:t xml:space="preserve">Ενέργειες που προηγούνται της Αποστείρωσης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</w:t>
      </w:r>
      <w:r w:rsidRPr="005569B6">
        <w:tab/>
        <w:t>Λίπανση – γρασάρισμα των χειρουργικών εργαλείων.</w:t>
      </w:r>
      <w:proofErr w:type="gramEnd"/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</w:t>
      </w:r>
      <w:r w:rsidRPr="005569B6">
        <w:tab/>
        <w:t>Διευκολύνουμε την κίνηση των κινητών μερών.</w:t>
      </w:r>
      <w:proofErr w:type="gramEnd"/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</w:t>
      </w:r>
      <w:r w:rsidRPr="005569B6">
        <w:tab/>
        <w:t>Συσκευάστε τα υλικά που πρόκειται να αποστειρωθούν ή απολυμανθούν ανάλογα με το είδος των υλικών και της μεθόδου αποστείρωσης.</w:t>
      </w:r>
      <w:proofErr w:type="gramEnd"/>
    </w:p>
    <w:p w:rsidR="005569B6" w:rsidRPr="005569B6" w:rsidRDefault="005569B6" w:rsidP="005569B6">
      <w:pPr>
        <w:pStyle w:val="a3"/>
        <w:jc w:val="both"/>
      </w:pPr>
      <w:r w:rsidRPr="005569B6">
        <w:t xml:space="preserve">           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</w:t>
      </w:r>
      <w:r w:rsidRPr="005569B6">
        <w:tab/>
        <w:t>Σε όλη τη διάρκεια της καθαριότητας και συσκευασίας φοράτε συνεχώς γάντια.</w:t>
      </w:r>
      <w:proofErr w:type="gramEnd"/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7A7331" w:rsidRDefault="005569B6" w:rsidP="005569B6">
      <w:pPr>
        <w:pStyle w:val="a3"/>
        <w:jc w:val="both"/>
        <w:rPr>
          <w:b/>
        </w:rPr>
      </w:pPr>
      <w:r w:rsidRPr="007A7331">
        <w:rPr>
          <w:b/>
        </w:rPr>
        <w:lastRenderedPageBreak/>
        <w:t xml:space="preserve">Απολύμανση </w:t>
      </w:r>
    </w:p>
    <w:p w:rsidR="005569B6" w:rsidRPr="005569B6" w:rsidRDefault="005569B6" w:rsidP="005569B6">
      <w:pPr>
        <w:pStyle w:val="a3"/>
        <w:jc w:val="both"/>
      </w:pPr>
      <w:r w:rsidRPr="007A7331">
        <w:rPr>
          <w:b/>
        </w:rPr>
        <w:t>Απολύμανση:</w:t>
      </w:r>
      <w:r w:rsidRPr="005569B6">
        <w:t xml:space="preserve">   Είναι η διαδικασία με την οποία επιτυγχάνεται μερική καταστροφή μέρους ζώντων μικροοργανισμών ή /και η αναστολή του πολλαπλασιασμού τους με χημικά μέσα. </w:t>
      </w:r>
    </w:p>
    <w:p w:rsidR="005569B6" w:rsidRDefault="005569B6" w:rsidP="005569B6">
      <w:pPr>
        <w:pStyle w:val="a3"/>
        <w:jc w:val="both"/>
      </w:pPr>
      <w:r w:rsidRPr="005569B6">
        <w:t>Αναφέρεται σε επιφάνειες ή αντικείμενα (δάπεδα εργαλεία) και επιτυγχάνεται με τη χρήση απολυμαντικών.</w:t>
      </w:r>
    </w:p>
    <w:p w:rsidR="00B26604" w:rsidRPr="005569B6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Κατηγορίες απολύμανσης</w:t>
      </w:r>
    </w:p>
    <w:p w:rsidR="005569B6" w:rsidRPr="005569B6" w:rsidRDefault="005569B6" w:rsidP="005569B6">
      <w:pPr>
        <w:pStyle w:val="a3"/>
        <w:jc w:val="both"/>
      </w:pPr>
      <w:r w:rsidRPr="005569B6">
        <w:t>Ανάλογα με τη χημική δράση των απολυμαντικών στους μικροοργανισμούς και τα αποτελέσματα τους, η απολύμανση διακρίνεται σε: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Υψηλού βαθμού:</w:t>
      </w:r>
      <w:r w:rsidRPr="005569B6">
        <w:t xml:space="preserve">  καταστροφή όλων των μικροοργανισμών συμπεριλαμβανομένων και των σπόρων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Ενδιάμεσου βαθμού:</w:t>
      </w:r>
      <w:r w:rsidRPr="005569B6">
        <w:t xml:space="preserve">  καταστροφή φυτικών μορφών μικροβίων, των περισσοτέρων ιών αλλά όχι των σπόρων</w:t>
      </w:r>
    </w:p>
    <w:p w:rsidR="005569B6" w:rsidRDefault="005569B6" w:rsidP="005569B6">
      <w:pPr>
        <w:pStyle w:val="a3"/>
        <w:jc w:val="both"/>
      </w:pPr>
      <w:r w:rsidRPr="00B26604">
        <w:rPr>
          <w:b/>
        </w:rPr>
        <w:t>Χαμηλού βαθμού:</w:t>
      </w:r>
      <w:r w:rsidRPr="005569B6">
        <w:t xml:space="preserve"> καταστροφή των περισσοτέρων μικροβίων, μερικών ιών και μυκήτων, αλλά όχι ανθεκτικών μικροοργανισμών και σπόρων.</w:t>
      </w:r>
    </w:p>
    <w:p w:rsidR="00B26604" w:rsidRPr="005569B6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 Διάκριση  αντικειμένων 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Κρίσιμα:</w:t>
      </w:r>
      <w:r w:rsidRPr="005569B6">
        <w:t xml:space="preserve"> αυτά που εισέρχονται απευθείας στη κυκλοφορία ή σε άσηπτες περιοχές του σώματος (χειρουργικά εργαλεία, εμφυτεύματα). </w:t>
      </w:r>
    </w:p>
    <w:p w:rsidR="005569B6" w:rsidRPr="005569B6" w:rsidRDefault="005569B6" w:rsidP="005569B6">
      <w:pPr>
        <w:pStyle w:val="a3"/>
        <w:jc w:val="both"/>
      </w:pPr>
      <w:r w:rsidRPr="005569B6">
        <w:t>Πρέπει να είναι πάντα αποστειρωμένα</w:t>
      </w:r>
    </w:p>
    <w:p w:rsidR="005569B6" w:rsidRPr="005569B6" w:rsidRDefault="005569B6" w:rsidP="005569B6">
      <w:pPr>
        <w:pStyle w:val="a3"/>
        <w:jc w:val="both"/>
      </w:pPr>
      <w:proofErr w:type="spellStart"/>
      <w:r w:rsidRPr="00B26604">
        <w:rPr>
          <w:b/>
        </w:rPr>
        <w:t>Ημικρίσιμα</w:t>
      </w:r>
      <w:proofErr w:type="spellEnd"/>
      <w:r w:rsidRPr="00B26604">
        <w:rPr>
          <w:b/>
        </w:rPr>
        <w:t>:</w:t>
      </w:r>
      <w:r w:rsidRPr="005569B6">
        <w:t xml:space="preserve"> αυτά που έρχονται σε επαφή με βλεννογόνους ( ενδοσκοπικά , λαρυγγοσκόπια, κυκλώματα αναισθησίας).</w:t>
      </w:r>
    </w:p>
    <w:p w:rsidR="005569B6" w:rsidRPr="005569B6" w:rsidRDefault="005569B6" w:rsidP="005569B6">
      <w:pPr>
        <w:pStyle w:val="a3"/>
        <w:jc w:val="both"/>
      </w:pPr>
      <w:r w:rsidRPr="005569B6">
        <w:t>Αν δεν είναι δυνατό να αποστειρωθούν πρέπει να γίνεται υψηλού βαθμού απολύμανση.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Μη κρίσιμα:</w:t>
      </w:r>
      <w:r w:rsidRPr="005569B6">
        <w:t xml:space="preserve"> αυτά που έρχονται σε επαφή με άθικτο δέρμα (περιχειρίδες πιεσόμετρου, ηλεκτρόδια), απαιτούν χαμηλού βαθμού απολύμανση.</w:t>
      </w:r>
    </w:p>
    <w:p w:rsidR="005569B6" w:rsidRPr="005569B6" w:rsidRDefault="005569B6" w:rsidP="005569B6">
      <w:pPr>
        <w:pStyle w:val="a3"/>
        <w:jc w:val="both"/>
      </w:pPr>
      <w:r w:rsidRPr="005569B6">
        <w:t>Η απολύμανση είναι η παλαιότερη μέθοδος που χρησιμοποιήθηκε για την εξάλειψη μικροοργανισμών από το περιβάλλον του νοσοκομείου και τις επιφάνειες των χεριών του προσωπικού.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Μέθοδοι απολύμανσης </w:t>
      </w: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 </w:t>
      </w:r>
      <w:r w:rsidRPr="00B26604">
        <w:rPr>
          <w:b/>
        </w:rPr>
        <w:tab/>
        <w:t>Φυσική μέθοδος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Παστερίωση :</w:t>
      </w:r>
      <w:r w:rsidRPr="005569B6">
        <w:t xml:space="preserve"> καταστρέφει όλους τους μικροοργανισμούς εκτός από τους σπόρους.</w:t>
      </w: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Βρασμός :</w:t>
      </w:r>
      <w:r w:rsidRPr="005569B6">
        <w:t xml:space="preserve"> καταστρέφει μόνο τις  βλαστικές μορφές των βακτηρίων αλλά όχι και τους σπόρους τους.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Χρησιμοποιήθηκε πολύ στο παρελθόν για την αποστείρωση συρίγγων.  </w:t>
      </w:r>
    </w:p>
    <w:p w:rsidR="005569B6" w:rsidRPr="00B26604" w:rsidRDefault="005569B6" w:rsidP="005569B6">
      <w:pPr>
        <w:pStyle w:val="a3"/>
        <w:jc w:val="both"/>
        <w:rPr>
          <w:b/>
        </w:rPr>
      </w:pPr>
      <w:r w:rsidRPr="005569B6">
        <w:t xml:space="preserve"> </w:t>
      </w:r>
      <w:r w:rsidRPr="005569B6">
        <w:tab/>
      </w:r>
      <w:r w:rsidRPr="00B26604">
        <w:rPr>
          <w:b/>
        </w:rPr>
        <w:t>Χημική μέθοδος</w:t>
      </w:r>
    </w:p>
    <w:p w:rsidR="005569B6" w:rsidRPr="005569B6" w:rsidRDefault="005569B6" w:rsidP="005569B6">
      <w:pPr>
        <w:pStyle w:val="a3"/>
        <w:jc w:val="both"/>
      </w:pPr>
      <w:r w:rsidRPr="005569B6">
        <w:t>Είναι σήμερα η συνηθέστερη μέθοδος απολύμανσης στο νοσοκομείο.</w:t>
      </w:r>
    </w:p>
    <w:p w:rsidR="005569B6" w:rsidRPr="005569B6" w:rsidRDefault="005569B6" w:rsidP="005569B6">
      <w:pPr>
        <w:pStyle w:val="a3"/>
        <w:jc w:val="both"/>
      </w:pPr>
    </w:p>
    <w:p w:rsid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Χημικά αντισηπτικά – απολυμαντικά φάρμακα</w:t>
      </w:r>
    </w:p>
    <w:p w:rsidR="00B26604" w:rsidRDefault="00B26604" w:rsidP="005569B6">
      <w:pPr>
        <w:pStyle w:val="a3"/>
        <w:jc w:val="both"/>
        <w:rPr>
          <w:b/>
        </w:rPr>
      </w:pP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Αλκοόλες:</w:t>
      </w:r>
      <w:r w:rsidRPr="005569B6">
        <w:t xml:space="preserve"> Το οινόπνευμα ή αιθυλική αλκοόλη είναι μικροβιοκτόνος σε πυκνότητα 70%  και η </w:t>
      </w:r>
      <w:proofErr w:type="spellStart"/>
      <w:r w:rsidRPr="005569B6">
        <w:t>ισοπροπυλική</w:t>
      </w:r>
      <w:proofErr w:type="spellEnd"/>
      <w:r w:rsidRPr="005569B6">
        <w:t xml:space="preserve"> αλκοόλη σε πυκνότητα  60-90%,  όχι όμως </w:t>
      </w:r>
      <w:proofErr w:type="spellStart"/>
      <w:r w:rsidRPr="005569B6">
        <w:t>σποροκτόνος</w:t>
      </w:r>
      <w:proofErr w:type="spellEnd"/>
      <w:r w:rsidRPr="005569B6">
        <w:t>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Μειονέκτημά τους είναι ότι η αντισηπτική τους δράση είναι επιφανειακή, αναφλέγονται εύκολα και καταστρέφουν ορισμένα υλικά (φακούς, ελαστικά</w:t>
      </w:r>
      <w:proofErr w:type="gramStart"/>
      <w:r w:rsidRPr="005569B6">
        <w:t>) .</w:t>
      </w:r>
      <w:proofErr w:type="gramEnd"/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 Χρησιμοποιούνται για αντισηψία του δέρματος πριν από </w:t>
      </w:r>
      <w:proofErr w:type="gramStart"/>
      <w:r w:rsidRPr="005569B6">
        <w:t>τις  ενδομυϊκές</w:t>
      </w:r>
      <w:proofErr w:type="gramEnd"/>
      <w:r w:rsidRPr="005569B6">
        <w:t>, ενδοφλέβιες και υποδόριες ενέσεις και για απολύμανση αντικειμένων.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</w:t>
      </w:r>
      <w:r w:rsidRPr="005569B6">
        <w:tab/>
        <w:t xml:space="preserve"> Παρέχουν ενδιάμεσου βαθμού απολύμανση.</w:t>
      </w:r>
      <w:proofErr w:type="gramEnd"/>
    </w:p>
    <w:p w:rsidR="005569B6" w:rsidRPr="005569B6" w:rsidRDefault="005569B6" w:rsidP="005569B6">
      <w:pPr>
        <w:pStyle w:val="a3"/>
        <w:jc w:val="both"/>
      </w:pPr>
      <w:proofErr w:type="spellStart"/>
      <w:r w:rsidRPr="00B26604">
        <w:rPr>
          <w:b/>
        </w:rPr>
        <w:t>Αλδεϋδες</w:t>
      </w:r>
      <w:proofErr w:type="spellEnd"/>
      <w:r w:rsidRPr="00B26604">
        <w:rPr>
          <w:b/>
        </w:rPr>
        <w:t>:</w:t>
      </w:r>
      <w:r w:rsidRPr="005569B6">
        <w:t xml:space="preserve">   Στην κλινική πράξη χρησιμοποιούνται δύο </w:t>
      </w:r>
      <w:proofErr w:type="spellStart"/>
      <w:r w:rsidRPr="005569B6">
        <w:t>αλδεϋδες</w:t>
      </w:r>
      <w:proofErr w:type="spellEnd"/>
      <w:r w:rsidRPr="005569B6">
        <w:t xml:space="preserve">:  </w:t>
      </w: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Η  </w:t>
      </w:r>
      <w:proofErr w:type="spellStart"/>
      <w:r w:rsidRPr="00B26604">
        <w:rPr>
          <w:b/>
        </w:rPr>
        <w:t>φορμαλδεϋδη</w:t>
      </w:r>
      <w:proofErr w:type="spellEnd"/>
      <w:r w:rsidRPr="00B26604">
        <w:rPr>
          <w:b/>
        </w:rPr>
        <w:t xml:space="preserve">  (φορμόλη)  και  η  </w:t>
      </w:r>
      <w:proofErr w:type="spellStart"/>
      <w:r w:rsidRPr="00B26604">
        <w:rPr>
          <w:b/>
        </w:rPr>
        <w:t>γλουταραλδεϋδη</w:t>
      </w:r>
      <w:proofErr w:type="spellEnd"/>
      <w:r w:rsidRPr="00B26604">
        <w:rPr>
          <w:b/>
        </w:rPr>
        <w:t xml:space="preserve">.  </w:t>
      </w:r>
    </w:p>
    <w:p w:rsidR="00B26604" w:rsidRPr="00B26604" w:rsidRDefault="00B26604" w:rsidP="005569B6">
      <w:pPr>
        <w:pStyle w:val="a3"/>
        <w:jc w:val="both"/>
        <w:rPr>
          <w:b/>
        </w:rPr>
      </w:pPr>
    </w:p>
    <w:p w:rsidR="005569B6" w:rsidRPr="00B26604" w:rsidRDefault="005569B6" w:rsidP="005569B6">
      <w:pPr>
        <w:pStyle w:val="a3"/>
        <w:jc w:val="both"/>
        <w:rPr>
          <w:b/>
        </w:rPr>
      </w:pPr>
      <w:proofErr w:type="spellStart"/>
      <w:r w:rsidRPr="00B26604">
        <w:rPr>
          <w:b/>
        </w:rPr>
        <w:lastRenderedPageBreak/>
        <w:t>Φορμαλδεϋδη</w:t>
      </w:r>
      <w:proofErr w:type="spellEnd"/>
      <w:r w:rsidRPr="00B26604">
        <w:rPr>
          <w:b/>
        </w:rPr>
        <w:t xml:space="preserve">  (φορμόλη)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Σε 10΄καταστρέφει τα μικρόβια και σε 3 ώρες τους σπόρους.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Απαραίτητη  προϋπόθεση για να δράσει η </w:t>
      </w:r>
      <w:proofErr w:type="spellStart"/>
      <w:r w:rsidRPr="005569B6">
        <w:t>φορμαλδεϋδη</w:t>
      </w:r>
      <w:proofErr w:type="spellEnd"/>
      <w:r w:rsidRPr="005569B6">
        <w:t xml:space="preserve">, είναι ο σωστός καθαρισμός των   αντικειμένων από αίμα, πύον </w:t>
      </w:r>
      <w:proofErr w:type="spellStart"/>
      <w:r w:rsidRPr="005569B6">
        <w:t>κ.λ.π</w:t>
      </w:r>
      <w:proofErr w:type="spellEnd"/>
      <w:r w:rsidRPr="005569B6">
        <w:t>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Μειονέκτημά της είναι ότι είναι τοξική. Δυνητικά καρκινογόνος.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Αντικείμενα που αποστειρώθηκαν με φορμόλη πρέπει να πλένονται σχολαστικά με αποστειρωμένο νερό πριν έρθουν σε επαφή με ιστούς.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Η χρήση της σήμερα περιορίζεται εξαιτίας της τοξικότητας της.</w:t>
      </w:r>
    </w:p>
    <w:p w:rsidR="00B26604" w:rsidRPr="005569B6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proofErr w:type="spellStart"/>
      <w:r w:rsidRPr="00B26604">
        <w:rPr>
          <w:b/>
        </w:rPr>
        <w:t>Γλουταραλδεϋδη</w:t>
      </w:r>
      <w:proofErr w:type="spellEnd"/>
      <w:r w:rsidRPr="00B26604">
        <w:rPr>
          <w:b/>
        </w:rPr>
        <w:t xml:space="preserve"> (αλκαλική και  όξινη)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Σε υδατικό διάλυμα 2% δεν είναι ερεθιστική, έχει μικροβιοκτόνο δράση, σε 20</w:t>
      </w:r>
      <w:r w:rsidRPr="005569B6">
        <w:rPr>
          <w:lang w:val="en-US"/>
        </w:rPr>
        <w:t>min</w:t>
      </w:r>
      <w:r w:rsidRPr="005569B6">
        <w:t xml:space="preserve">, διατηρούμενη και παρουσία οργανικής ύλης, και </w:t>
      </w:r>
      <w:proofErr w:type="spellStart"/>
      <w:r w:rsidRPr="005569B6">
        <w:t>σποροκτόνο</w:t>
      </w:r>
      <w:proofErr w:type="spellEnd"/>
      <w:r w:rsidRPr="005569B6">
        <w:t xml:space="preserve"> δράση σε 3 ώρες.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Χρησιμοποιείται για εργαλεία, ελαστικά είδη, φιάλες καθώς επίσης σε χώρους που μολύνθηκαν από αίμα και υπάρχει κίνδυνος ηπατίτιδας Β και </w:t>
      </w:r>
      <w:r w:rsidRPr="005569B6">
        <w:rPr>
          <w:lang w:val="en-US"/>
        </w:rPr>
        <w:t>AIDS</w:t>
      </w:r>
      <w:r w:rsidRPr="005569B6">
        <w:t xml:space="preserve">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Δεν διαβρώνει τα μέταλλα και δεν καταστρέφει φακούς και πλαστικά.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Μεγάλη διάρκεια ζωής του απολυμαντικού (14-28 ημέρες). Προσοχή στο μικροβιακό φορτίο του διαλύματος.</w:t>
      </w:r>
    </w:p>
    <w:p w:rsidR="00B26604" w:rsidRPr="005569B6" w:rsidRDefault="00B26604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Αλογόνα:</w:t>
      </w:r>
      <w:r w:rsidRPr="005569B6">
        <w:t xml:space="preserve">   Στην κλινική πράξη χρησιμοποιούνται δύο ομάδες αλογόνων:  </w:t>
      </w: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Τα παράγωγα  του  χλωρίου  (</w:t>
      </w:r>
      <w:proofErr w:type="spellStart"/>
      <w:r w:rsidRPr="00B26604">
        <w:rPr>
          <w:b/>
        </w:rPr>
        <w:t>υποχλωριώδη</w:t>
      </w:r>
      <w:proofErr w:type="spellEnd"/>
      <w:r w:rsidRPr="00B26604">
        <w:rPr>
          <w:b/>
        </w:rPr>
        <w:t xml:space="preserve"> και χλωρίνη)  και τα παράγωγα ιωδίου (ιώδιο και </w:t>
      </w:r>
      <w:proofErr w:type="spellStart"/>
      <w:r w:rsidRPr="00B26604">
        <w:rPr>
          <w:b/>
        </w:rPr>
        <w:t>ιδιοφόρμιο</w:t>
      </w:r>
      <w:proofErr w:type="spellEnd"/>
      <w:r w:rsidRPr="00B26604">
        <w:rPr>
          <w:b/>
        </w:rPr>
        <w:t>)</w:t>
      </w:r>
    </w:p>
    <w:p w:rsidR="00B26604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Χλώριο και οι ενώσεις του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Το </w:t>
      </w:r>
      <w:proofErr w:type="spellStart"/>
      <w:r w:rsidRPr="005569B6">
        <w:t>υποχλωριώδες</w:t>
      </w:r>
      <w:proofErr w:type="spellEnd"/>
      <w:r w:rsidRPr="005569B6">
        <w:t xml:space="preserve"> οξύ δίνει απολυμαντική δράση σε ένα διάλυμα χλωρίου.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Ευρύ μικροβιοκτόνο φάσμα.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Ο βαθμός απολύμανσης εξαρτάται από την πυκνότητα του διαλύματος.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Έχει διαβρωτική δράση σε επιφάνειες και αντικείμενα.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Αστάθεια του διαλύματος. Εξουδετερώνεται από οργανικές ουσίες.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 xml:space="preserve"> Χλωρίνη πυκνότητας 1% χρησιμοποιείται για κηλίδες αίματος, </w:t>
      </w:r>
      <w:proofErr w:type="gramStart"/>
      <w:r w:rsidRPr="005569B6">
        <w:t>για  δοχεία</w:t>
      </w:r>
      <w:proofErr w:type="gramEnd"/>
      <w:r w:rsidRPr="005569B6">
        <w:t xml:space="preserve"> με αίμα ή άλλα υγρά του σώματος μπορεί να χρησιμοποιηθεί διάλυμα  0,5% πριν την  αποστείρωση. 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</w:t>
      </w:r>
      <w:r w:rsidRPr="005569B6">
        <w:tab/>
        <w:t>Σε μεγάλες αραιώσεις χρησιμοποιούνται για την χλωρίωση του πόσιμου νερού.</w:t>
      </w:r>
    </w:p>
    <w:p w:rsidR="00B26604" w:rsidRPr="005569B6" w:rsidRDefault="00B26604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B26604">
        <w:rPr>
          <w:b/>
        </w:rPr>
        <w:t>Το ιώδιο</w:t>
      </w:r>
      <w:r w:rsidRPr="005569B6">
        <w:t xml:space="preserve"> χρησιμοποιείται σαν βάμμα , αλκαλικό διάλυμα 1%,  είναι όμως ερεθιστικό, για αυτό σήμερα περιορίστηκε η χρήση του.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lastRenderedPageBreak/>
        <w:t>Γενικές αρχές απολύμανσης &amp; αποστείρωσης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Εκλογή κατάλληλου αντισηπτικού σε κάθε περίπτωση.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Κατάλληλη αραίωση, προσθέτοντας την ακριβή ποσότητα νερού, όπως ακριβώς 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 αναφέρεται στις οδηγίες.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Μη ξεφεύγετε από τις ανώτερες επιτρεπόμενες πυκνότητες.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Το δοχείο που θα γίνει η διάλυση ή η φύλαξη του διαλύματος να είναι καθαρό.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Πλύνετε τα αντικείμενα πριν τα βάλετε στην αντισηπτική διάλυση.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Να θυμάστε ότι μπορεί να αναπτυχθούν μικρόβια στο αντισηπτικό που δεν 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 χρησιμοποιήθηκε σωστά.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Τα αντισηπτικά δεν χρησιμοποιούνται για αποστείρωση.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Το αντισηπτικό καταστρέφει τα όργανα και αντικείμενα, για αυτό μη τα φυλάσσεται μέσα σε αυτό.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Το αντισηπτικό διάλυμα που χρησιμοποιείται πρέπει να ανανεώνεται καθημερινά. Εξαιτίας τους μικροβιακού φορτίου  αλλοιώνεται.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Μην αναμειγνύεται δύο αντισηπτικά μαζί ή απορρυπαντικό με αντισηπτικό, γιατί αλληλοεξουδετερώνονται.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Λάθη κατά τη χρήση αντισηπτικών και αντιμετώπιση τους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χρήση ακατάλληλου αντισηπτικού, από άγνοια, απροσεξία ή απειρία για την κάθε περίπτωση.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 xml:space="preserve">Λανθασμένη ή ακατάλληλη πυκνότητα του αντισηπτικού, μπορεί να οδηγήσει σε </w:t>
      </w:r>
      <w:proofErr w:type="spellStart"/>
      <w:r w:rsidRPr="005569B6">
        <w:t>κατα</w:t>
      </w:r>
      <w:proofErr w:type="spellEnd"/>
      <w:r w:rsidRPr="005569B6">
        <w:t>-στροφή πολύτιμων εργαλείων. Χρειάζεται αυστηρή τήρηση των οδηγιών που αφορούν την διάλυση.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χρονική διάρκεια παραμονής των αντικειμένων μέσα στο αντισηπτικό.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 xml:space="preserve">Η έλλειψη ή η μερική καθαριότητα των οργάνων ή αντικειμένων.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απαλλαγή τους από τις οργανικές ουσίες κρίνεται απαραίτητη, γιατί οι οργανικές ουσίες παρεμποδίζουν τη δράση των αντισηπτικών.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 xml:space="preserve">Η μόλυνση του ίδιου του αντισηπτικού διαλύματος, από κάποιο </w:t>
      </w:r>
      <w:r w:rsidR="00641074" w:rsidRPr="005569B6">
        <w:t>ανθεκτικό μικρόβιο</w:t>
      </w:r>
      <w:r w:rsidRPr="005569B6">
        <w:t xml:space="preserve"> </w:t>
      </w:r>
      <w:r w:rsidR="00641074" w:rsidRPr="005569B6">
        <w:t>ή λόγω</w:t>
      </w:r>
      <w:r w:rsidRPr="005569B6">
        <w:t xml:space="preserve"> παρατεταμένης </w:t>
      </w:r>
      <w:r w:rsidR="00641074" w:rsidRPr="005569B6">
        <w:t>χρήσης ή</w:t>
      </w:r>
      <w:r w:rsidRPr="005569B6">
        <w:t xml:space="preserve"> </w:t>
      </w:r>
      <w:r w:rsidR="00641074" w:rsidRPr="005569B6">
        <w:t>κακή συντήρησή</w:t>
      </w:r>
      <w:r w:rsidRPr="005569B6">
        <w:t xml:space="preserve">    του. Το αντισηπτικό διάλυμα χάνει τις αντισηπτικές του ιδιότητες.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Βασικές Αρχές  Χειρουργικής Ασηψίας             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Μόνο ένα αποστειρωμένο αντικείμενο μπορεί να αγγίξει ένα άλλο αποστειρωμένο αντικείμενο.  Όταν ένα αποστειρωμένο αντικείμενο έλθει σε επαφή με ένα μη αποστειρωμένο, επιμολύνεται.</w:t>
      </w:r>
    </w:p>
    <w:p w:rsidR="005569B6" w:rsidRPr="005569B6" w:rsidRDefault="005569B6" w:rsidP="005569B6">
      <w:pPr>
        <w:pStyle w:val="a3"/>
        <w:jc w:val="both"/>
      </w:pPr>
      <w:proofErr w:type="gramStart"/>
      <w:r w:rsidRPr="005569B6">
        <w:rPr>
          <w:lang w:val="en-US"/>
        </w:rPr>
        <w:t></w:t>
      </w:r>
      <w:r w:rsidRPr="005569B6">
        <w:tab/>
        <w:t>Ανοίγετε τις συσκευασίες έτσι ώστε η πρώτη άκρη του περιτυλίγματος να έχει κατεύθυνση μακριά από το σώμα σας, για να αποφύγετε την πιθανότητα επαφής αποστειρωμένης επιφάνειας με τη μη αποστειρωμένο ένδυμα.</w:t>
      </w:r>
      <w:proofErr w:type="gramEnd"/>
      <w:r w:rsidRPr="005569B6">
        <w:t xml:space="preserve">  Το εξωτερικό του αποστειρωμένου πακέτου θεωρείται μη αποστειρωμένο.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Αποφύγετε τη διασπορά οποιουδήποτε διαλύματος επάνω σε ύφασμα ή χαρτί που χρησιμοποιείται ως περιτύλιγμα αποστειρωμένου πακέτου.  Η υγρασία διαπερνά το αποστειρωμένο ύφασμα ή χαρτί και μεταφέρει μικροοργανισμούς και μολύνει το πεδίο. Ένα υγρό πεδίο θεωρείται μολυσμένο αν η επιφάνεια με την οποία έρχεται σε άμεση επαφή δεν είναι αποστειρωμένη.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Κρατείστε τα αποστειρωμένα αντικείμενα επάνω από το επίπεδο της μέσης.  Αυτό βοηθάει στη διατήρηση του αντικειμένου μέσα στο οπτικό σας πεδίο και στην πρόληψη τυχαίας μόλυνσης.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lastRenderedPageBreak/>
        <w:t></w:t>
      </w:r>
      <w:r w:rsidRPr="005569B6">
        <w:tab/>
        <w:t>Αποφύγετε να μιλάτε, να βήχετε, να φτερνίζεστε ή να εργάζεστε πάνω από ένα αποστειρωμένο πεδίο ή αντικείμενο. Αυτό βοηθάει στην αποφυγή μόλυνσης με σταγονίδια από τη μύτη ή το στόμα ή από σωματίδια που πέφτουν από το χέρι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Ποτέ μην απομακρύνεστε ή γυρίζετε την πλάτη σας σε ένα αποστειρωμένο πεδίο. Προλαμβάνεται  τη μόλυνση όταν το πεδίο βρίσκεται εκτός του οπτικού σας πεδίου.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Όλα τα αντικείμενα που έρχονται σε </w:t>
      </w:r>
      <w:r w:rsidR="00714D41" w:rsidRPr="005569B6">
        <w:t>επαφή με</w:t>
      </w:r>
      <w:r w:rsidRPr="005569B6">
        <w:t xml:space="preserve"> μη ακέραιο δέρμα, ή χρησιμοποιούνται για την εισαγωγή ουσιών στο σώμα ή για την είσοδο σε φυσιολογικά άσηπτες κοιλότητες του σώματος</w:t>
      </w:r>
      <w:r w:rsidR="00714D41" w:rsidRPr="005569B6">
        <w:t>, πρέπει</w:t>
      </w:r>
      <w:r w:rsidRPr="005569B6">
        <w:t xml:space="preserve"> να είναι αποστειρωμένα.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Χρησιμοποιήστε στεγνές, αποστειρωμένες λαβίδες.  Οι λαβίδες που είναι εμβαπτισμένες σε απολυμαντικό δεν θεωρούνται αποστειρωμένες.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Θεωρείστε ότι τα άκρα ενός αποστειρωμένου πεδίου (2</w:t>
      </w:r>
      <w:proofErr w:type="gramStart"/>
      <w:r w:rsidRPr="005569B6">
        <w:t>,5</w:t>
      </w:r>
      <w:proofErr w:type="gramEnd"/>
      <w:r w:rsidRPr="005569B6">
        <w:t xml:space="preserve"> </w:t>
      </w:r>
      <w:r w:rsidRPr="005569B6">
        <w:rPr>
          <w:lang w:val="en-US"/>
        </w:rPr>
        <w:t>cm</w:t>
      </w:r>
      <w:r w:rsidRPr="005569B6">
        <w:t>) περιμετρικά είναι μολυσμένα.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Θεωρείστε ως μολυσμένο ένα αντικείμενο εάν έχετε οποιαδήποτε αμφιβολία για τη στειρότητά του.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                                                 </w:t>
      </w:r>
    </w:p>
    <w:p w:rsidR="005569B6" w:rsidRPr="005569B6" w:rsidRDefault="005569B6" w:rsidP="005569B6">
      <w:pPr>
        <w:pStyle w:val="a3"/>
        <w:jc w:val="both"/>
      </w:pPr>
      <w:r w:rsidRPr="005569B6">
        <w:t>Συσκευασία εργαλείων και υλικών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 xml:space="preserve">Κάθε αποστειρωμένο αντικείμενο αποθηκεύεται και μεταφέρεται σε συσκευασίες. Η συ-σκευασία σκοπό έχει την διατήρηση της ασηψίας και της προστασίας του περιεχομένου της (χειρουργικά εργαλεία, γάζες </w:t>
      </w:r>
      <w:proofErr w:type="spellStart"/>
      <w:r w:rsidRPr="005569B6">
        <w:t>κά</w:t>
      </w:r>
      <w:proofErr w:type="spellEnd"/>
      <w:r w:rsidRPr="005569B6">
        <w:t>.)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>Μετά τη κάθε χρήση επανασυσκευάζονται ( σακούλα, πανί χαρτί ). Η  επιλογή της συ-σκευασίας γίνεται ανάλογα με τη μέθοδο αποστείρωσης που θα χρησιμοποιηθεί  και την προετοιμασία των αντικειμένων.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 xml:space="preserve">Κάθε συσκευασία πρέπει να ελέγχεται για την ακεραιότητα της, την ποιότητα της </w:t>
      </w:r>
      <w:proofErr w:type="spellStart"/>
      <w:r w:rsidRPr="005569B6">
        <w:t>απο</w:t>
      </w:r>
      <w:proofErr w:type="spellEnd"/>
      <w:r w:rsidRPr="005569B6">
        <w:t>-στείρωσης του περιεχομένου( δείκτες), ημερομηνία λήξης.</w:t>
      </w:r>
    </w:p>
    <w:p w:rsidR="005569B6" w:rsidRDefault="005569B6" w:rsidP="005569B6">
      <w:pPr>
        <w:pStyle w:val="a3"/>
        <w:jc w:val="both"/>
      </w:pPr>
      <w:r w:rsidRPr="005569B6">
        <w:t xml:space="preserve"> </w:t>
      </w:r>
      <w:r w:rsidRPr="005569B6">
        <w:tab/>
        <w:t xml:space="preserve">Τα αποστειρωμένα αντικείμενα βρίσκονται σε αποστειρωμένες συσκευασίες οι οποίες διατηρούν την ασηψία τους. </w:t>
      </w:r>
    </w:p>
    <w:p w:rsidR="00300B04" w:rsidRPr="005569B6" w:rsidRDefault="00300B04" w:rsidP="005569B6">
      <w:pPr>
        <w:pStyle w:val="a3"/>
        <w:jc w:val="both"/>
      </w:pPr>
    </w:p>
    <w:p w:rsidR="005569B6" w:rsidRPr="00300B04" w:rsidRDefault="005569B6" w:rsidP="005569B6">
      <w:pPr>
        <w:pStyle w:val="a3"/>
        <w:jc w:val="both"/>
        <w:rPr>
          <w:b/>
        </w:rPr>
      </w:pPr>
      <w:r w:rsidRPr="00300B04">
        <w:rPr>
          <w:b/>
        </w:rPr>
        <w:t xml:space="preserve">Προετοιμασία συσκευασίας αντικειμένων για αποστείρωση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Πλύνετε τα χέρια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>Επιλέξτε μία επιφάνεια εργασίας η οποία: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</w:t>
      </w:r>
      <w:r w:rsidRPr="005569B6">
        <w:tab/>
        <w:t>Βρίσκεται στο επίπεδο της μέση σας ή υψηλότερα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</w:t>
      </w:r>
      <w:r w:rsidRPr="005569B6">
        <w:tab/>
        <w:t xml:space="preserve">Είναι καθαρή επίπεδη και στεγνή                                            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Ανοίξτε – διαγώνια- δύο τετράγωνα πεδία, ο </w:t>
      </w:r>
      <w:proofErr w:type="gramStart"/>
      <w:r w:rsidRPr="005569B6">
        <w:t>ένα  πάνω</w:t>
      </w:r>
      <w:proofErr w:type="gramEnd"/>
      <w:r w:rsidRPr="005569B6">
        <w:t xml:space="preserve"> στο άλλο.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Στο κέντρο τοποθετήστε το δοχείο στο οποίο θα τοποθετηθούν τα αντικείμενα.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Καλύψτε την εσωτερική επιφάνεια με γάζα ή χαρτί.   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Τοποθετήστε τα εργαλεία σε σειρά ανά κατηγορία εργαλείων                                                                                                                                                                                                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Καλύψτε τα αιχμηρά τμήματα </w:t>
      </w:r>
      <w:r w:rsidR="00300B04" w:rsidRPr="005569B6">
        <w:t>των εργαλείων</w:t>
      </w:r>
      <w:r w:rsidRPr="005569B6">
        <w:t xml:space="preserve"> με πλαστικό κάλυμμα ή γάζα.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Στο κέντρο της συσκευασίας τοποθετήστε το δείκτη ελέγχου αποστείρωσης. 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Διπλώστε προς το κέντρο τη γωνία που βρίσκεται </w:t>
      </w:r>
    </w:p>
    <w:p w:rsidR="005569B6" w:rsidRPr="005569B6" w:rsidRDefault="005569B6" w:rsidP="005569B6">
      <w:pPr>
        <w:pStyle w:val="a3"/>
        <w:jc w:val="both"/>
      </w:pPr>
      <w:r w:rsidRPr="005569B6">
        <w:t>μπροστά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Κάνετε το ίδιο και με τις δεξιά και </w:t>
      </w:r>
      <w:r w:rsidR="00300B04" w:rsidRPr="005569B6">
        <w:t>αριστερά γωνίες</w:t>
      </w:r>
      <w:r w:rsidRPr="005569B6">
        <w:t xml:space="preserve"> του πεδίου κάνοντας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ένα δίπλωμα στην άκρη της κάθε γωνίας.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Διπλώστε  τη τελευταία γωνία πάνω από το πακέτο</w:t>
      </w:r>
      <w:r w:rsidR="00B26604">
        <w:t xml:space="preserve"> </w:t>
      </w:r>
      <w:r w:rsidRPr="005569B6">
        <w:t xml:space="preserve"> και ασφαλίστε την.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Στο σημείο αυτό τοποθετήστε την εξωτερική ταινία </w:t>
      </w:r>
    </w:p>
    <w:p w:rsidR="005569B6" w:rsidRPr="005569B6" w:rsidRDefault="005569B6" w:rsidP="005569B6">
      <w:pPr>
        <w:pStyle w:val="a3"/>
        <w:jc w:val="both"/>
      </w:pPr>
      <w:r w:rsidRPr="005569B6">
        <w:lastRenderedPageBreak/>
        <w:t>ελέγχου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</w:t>
      </w:r>
      <w:r w:rsidRPr="005569B6">
        <w:tab/>
        <w:t xml:space="preserve">Δημιουργείται μια συσκευασία με μορφή φακέλου.                                                                                                        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569B6" w:rsidRPr="006A63E6" w:rsidRDefault="005569B6" w:rsidP="005569B6">
      <w:pPr>
        <w:pStyle w:val="a3"/>
        <w:jc w:val="both"/>
        <w:rPr>
          <w:b/>
        </w:rPr>
      </w:pPr>
      <w:r w:rsidRPr="006A63E6">
        <w:rPr>
          <w:b/>
        </w:rPr>
        <w:t>Προετοιμασία αποστειρωμένου  πεδίου</w:t>
      </w:r>
    </w:p>
    <w:p w:rsidR="005569B6" w:rsidRDefault="005569B6" w:rsidP="005569B6">
      <w:pPr>
        <w:pStyle w:val="a3"/>
        <w:jc w:val="both"/>
      </w:pPr>
      <w:r w:rsidRPr="005569B6">
        <w:t>Το αποστειρωμένο πεδίο προετοιμάζεται για τη δημιουργία μιας άσηπτης επιφάνειας εργασίας. Η πλευρά που θα έρθει σε επαφή με την επιφάνεια εργασίας θα πρέπει να είναι αδιάβροχη. Μπορεί να χρησιμοποιηθεί για τη δημιουργία αποστειρωμένου πεδίου ή για την επέκτασή του. Στο αποστειρωμένο πεδίο μπορούν να προστίθενται αποστειρωμένα υλικά ή/και διαλύματα. Στην αποστειρωμένη επιφάνεια επιτρέπονται μόνο αποστειρωμένα αντικείμενα τα οποία διαχειρίζονται χέρια που φορούν αποστειρωμένα γάντια.</w:t>
      </w:r>
    </w:p>
    <w:p w:rsidR="006A63E6" w:rsidRPr="005569B6" w:rsidRDefault="006A63E6" w:rsidP="005569B6">
      <w:pPr>
        <w:pStyle w:val="a3"/>
        <w:jc w:val="both"/>
      </w:pPr>
    </w:p>
    <w:p w:rsidR="005569B6" w:rsidRPr="006A63E6" w:rsidRDefault="005569B6" w:rsidP="005569B6">
      <w:pPr>
        <w:pStyle w:val="a3"/>
        <w:jc w:val="both"/>
        <w:rPr>
          <w:b/>
        </w:rPr>
      </w:pPr>
      <w:r w:rsidRPr="006A63E6">
        <w:rPr>
          <w:b/>
        </w:rPr>
        <w:t xml:space="preserve">Εφαρμογή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Πλύνετε τα χέρια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Ελέγξτε αν το αποστειρωμένο πεδίο είναι κλειστό και στεγνό.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Ελέγξτε την ημερομηνία λήξης αποστείρωσης.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Δηλώνει την περίοδο κατά την οποία το πακέτο παραμένει στείρο.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Ανοίξτε το εξωτερικό περίβλημα της συσκευασίας και αφαιρέστε το αποστειρωμένο πεδίο κρατώντας το προσεκτικά από τις γωνίες του.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Κρατήστε το μακριά από το σώμα σας και πάνω από την επιφάνεια εργασίας.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Οι άκρες του πεδίου θεωρούνται μολυσμένες και κάθε αντικείμενο που έρχεται σε επαφή με αυτές μολύνεται.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Κρατήστε το πεδίο μόνο από τις γωνίες του και αφήστε το να ξεδιπλωθεί μακριά από το σώμα σας ή άλλη επιφάνεια ή αντικείμενο.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 xml:space="preserve">Η επαφή μόνο από την εξωτερική πλευρά διατηρεί τη στειρότητα του πεδίου.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Τοποθετήστε την αδιάβροχη πλευρά στην επιφάνεια εργασίας. Τμήμα του πεδίου το ο-ποίο είναι έξω από την επιφάνεια εργασίας θεωρείται μολυσμένο.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 xml:space="preserve">Η αδιάβροχη πλευρά προλαμβάνει την μόλυνση του πεδίου αν βραχεί. Η υγρασία </w:t>
      </w:r>
      <w:proofErr w:type="spellStart"/>
      <w:r w:rsidRPr="005569B6">
        <w:t>υγρασία</w:t>
      </w:r>
      <w:proofErr w:type="spellEnd"/>
      <w:r w:rsidRPr="005569B6">
        <w:t xml:space="preserve"> διαπερνά την το ύφασμα ή το χαρτί και μεταφέρει μικροοργανισμούς. </w:t>
      </w:r>
    </w:p>
    <w:p w:rsidR="005569B6" w:rsidRPr="005569B6" w:rsidRDefault="005569B6" w:rsidP="005569B6">
      <w:pPr>
        <w:pStyle w:val="a3"/>
        <w:jc w:val="both"/>
      </w:pPr>
      <w:r w:rsidRPr="005569B6">
        <w:t>Ένα υγρό πεδίο θεωρείται μολυσμένο αν η επιφάνεια κάτω από αυτό δεν είναι στείρα.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Τοποθετείστε στο πεδίο τα απαραίτητα αποστειρωμένα υλικά. </w:t>
      </w:r>
    </w:p>
    <w:p w:rsidR="00B26604" w:rsidRPr="005569B6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 xml:space="preserve">ΠΡΟΣΟΧΗ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χρήση αποστειρωμένων γαντιών επιτρέπει τη διαχείριση όλης της στείρας περιοχής.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Αν ένα τμήμα του αποστειρωμένου πεδίου μολυνθεί, απορρίψτε όλα τα υλικά και ξεκινήστε τη διαδικασία από την αρχή.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Μην αφήνετε το αποστειρωμένο πεδίο χωρίς επίβλεψη. Πεδίο χωρίς επίβλεψη θεωρείται μολυσμένο.</w:t>
      </w:r>
    </w:p>
    <w:p w:rsidR="005569B6" w:rsidRPr="005569B6" w:rsidRDefault="005569B6" w:rsidP="005569B6">
      <w:pPr>
        <w:pStyle w:val="a3"/>
        <w:jc w:val="both"/>
      </w:pPr>
      <w:r w:rsidRPr="005569B6">
        <w:t>Τοποθέτηση αποστειρωμένου περιτυλίγματος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Το αποστειρωμένο περιτύλιγμα μπορεί να χρησιμοποιηθεί για να επεκτείνει την στείρα επιφάνεια εργασίας.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Η χρήση αποστειρωμένων γαντιών επιτρέπει τη διαχείριση της αποστειρωμένης επιφάνειας.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Οι επάνω άκρες του περιτυλίγματος, κατά τη διάρκεια της τοποθέτησης πρέπει να αναδιπλώνονται επάνω </w:t>
      </w:r>
      <w:r w:rsidR="00300B04" w:rsidRPr="005569B6">
        <w:t xml:space="preserve">από </w:t>
      </w:r>
      <w:r w:rsidR="00300B04">
        <w:t>τα</w:t>
      </w:r>
      <w:r w:rsidRPr="005569B6">
        <w:t xml:space="preserve"> χέρια με τα αποστειρωμένα γάντια.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Όταν δεν φοράτε γάντια επιτρέπετε να αγγίξετε μόνο την εξωτερική πλευρά του περιτυλίγματος.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Ιδιαίτερη προσοχή χρειάζεται όταν ανοίγετε ένα αποστειρωμένο πεδίο, ώστε να μην αγγίξει την στολή εργασίας ή ένα μη αποστειρωμένο αντικείμενο.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lastRenderedPageBreak/>
        <w:t></w:t>
      </w:r>
      <w:r w:rsidRPr="005569B6">
        <w:tab/>
        <w:t xml:space="preserve">Η τοποθέτηση επάνω από την επιθυμητή επιφάνεια μπορεί να γίνει κρατώντας την επάνω άκρη κατά </w:t>
      </w:r>
      <w:proofErr w:type="gramStart"/>
      <w:r w:rsidRPr="005569B6">
        <w:t>2,5</w:t>
      </w:r>
      <w:r w:rsidRPr="005569B6">
        <w:rPr>
          <w:lang w:val="en-US"/>
        </w:rPr>
        <w:t>cm</w:t>
      </w:r>
      <w:r w:rsidRPr="005569B6">
        <w:t xml:space="preserve"> ,</w:t>
      </w:r>
      <w:proofErr w:type="gramEnd"/>
      <w:r w:rsidRPr="005569B6">
        <w:t xml:space="preserve"> χωρίς να εκτείνεται πάνω από το πεδίο.   </w:t>
      </w:r>
    </w:p>
    <w:p w:rsidR="005569B6" w:rsidRPr="005569B6" w:rsidRDefault="005569B6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Άνοιγμα αποστειρωμένης συσκευασίας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Πλύνετε τα χέρια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</w:r>
      <w:r w:rsidR="00300B04" w:rsidRPr="005569B6">
        <w:t>Ελέγξτε την</w:t>
      </w:r>
      <w:r w:rsidRPr="005569B6">
        <w:t xml:space="preserve"> ημερομηνία λήξης αποστείρωσης.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Ελέγξτε εάν το αποστειρωμένο τετράγωνο ή το πακέτο είναι στεγνό και κλειστό.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Επιλέξτε μία επιφάνεια εργασίας η οποία: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</w:t>
      </w:r>
      <w:r w:rsidRPr="005569B6">
        <w:tab/>
        <w:t>Βρίσκεται στο επίπεδο της μέση σας ή υψηλότερα.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</w:t>
      </w:r>
      <w:r w:rsidRPr="005569B6">
        <w:tab/>
        <w:t>Είναι καθαρή, επίπεδη και στεγνή.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Αφαιρέστε την ταινία ελέγχου αποστείρωσης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Ανοίξτε τη συσκευασία αρχίζοντας από το εξωτερικό κάλυμμα ανασηκώνοντας  προσεκτικά τις γωνίες.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Τραβήξτε τη γωνία που βρίσκετε μπροστά σας για να ανοίξει, κρατώντας τη μακριά από το σώμα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Εργάζεστε από το κέντρο προς τα έξω, αγγίζοντας μόνο την εξωτερική επιφάνεια τραβήξτε την </w:t>
      </w:r>
      <w:r w:rsidR="00300B04" w:rsidRPr="005569B6">
        <w:t>αριστερή και δεξιά</w:t>
      </w:r>
      <w:r w:rsidRPr="005569B6">
        <w:t xml:space="preserve">  γωνία</w:t>
      </w:r>
      <w:proofErr w:type="gramStart"/>
      <w:r w:rsidRPr="005569B6">
        <w:t>.(</w:t>
      </w:r>
      <w:proofErr w:type="gramEnd"/>
      <w:r w:rsidRPr="005569B6">
        <w:t>όχι ταυτόχρονα).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Ανοίξτε το τελευταία γωνία τραβώντας προς το μέρος σας.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Αποφύγετε οποιαδήποτε έκταση πάνω από το αποστειρωμένο πεδίο.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Συνεχίστε ανοίγοντας το εσωτερικό περιτύλιγμα της συσκευασίας, με τον ίδιο τρόπο.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Φορέστε αποστειρωμένα γάντια.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Ανοίγεται πάντα τις γωνίες μακριά από το σώμα σας.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t xml:space="preserve">               </w:t>
      </w: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Τοποθέτηση του αποστειρωμένου αντικειμένου σε αποστειρωμένο πεδίο</w:t>
      </w:r>
    </w:p>
    <w:p w:rsidR="005569B6" w:rsidRPr="005569B6" w:rsidRDefault="005569B6" w:rsidP="005569B6">
      <w:pPr>
        <w:pStyle w:val="a3"/>
        <w:jc w:val="both"/>
      </w:pP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Ανοίξτε το αντικείμενο που έχει προπαρασκευαστεί από την υπηρεσία ή το αντικείμενο που βρίσκεται σε συσκευασία εμπορίου.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Κρατήστε το αντικείμενο στο ένα χέρι, ανοίγοντας την επάνω πλευρά της συσκευασίας μακριά από εσάς. 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Με το άλλο χέρι ξεδιπλώστε την επάνω πλευρά και τις δύο πλαϊνές πλευρές.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Κρατώντας με ασφάλεια το αντικείμενο, πιάστε τις γωνίες του περιτυλίγματος και τραβήξτε τις προς τα πίσω προς τον καρπό, καλύπτοντας το χέρι και τον καρπό.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 xml:space="preserve">Εκτίθεται μόνο η αποστειρωμένη επιφάνεια και το αντικείμενο, πριν τοποθετηθούν στο αποστειρωμένο πεδίο.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Εάν το αντικείμενο στη συσκευασία του εμπορίου έχει ασφράγιστη γωνία, κρατήστε τη συσκευασία με το ένα χέρι και με το άλλο χέρι τραβήξτε προς τα πίσω την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επάνω επιφάνεια.                                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Εάν η άκρη είναι μερικώς σφραγισμένη ανοίξετε προσεκτικά τις άκρες </w:t>
      </w:r>
      <w:r w:rsidR="00300B04" w:rsidRPr="005569B6">
        <w:t>χρησιμοποιώντας και</w:t>
      </w:r>
      <w:r w:rsidRPr="005569B6">
        <w:t xml:space="preserve"> τα δύο χέρια.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Κρατήστε το αντικείμενο 15</w:t>
      </w:r>
      <w:r w:rsidRPr="005569B6">
        <w:rPr>
          <w:lang w:val="en-US"/>
        </w:rPr>
        <w:t>cm</w:t>
      </w:r>
      <w:r w:rsidRPr="005569B6">
        <w:t xml:space="preserve"> πάνω από το αποστειρωμένο πεδίο, συνεχίζοντας το άνοιγμα, αφήστε το αντικείμενο να πέσει πάνω στο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Προλαμβάνει την μόλυνση του αποστειρωμένου πεδίου</w:t>
      </w:r>
    </w:p>
    <w:p w:rsidR="005569B6" w:rsidRPr="005569B6" w:rsidRDefault="005569B6" w:rsidP="005569B6">
      <w:pPr>
        <w:pStyle w:val="a3"/>
        <w:jc w:val="both"/>
      </w:pPr>
      <w:r w:rsidRPr="005569B6">
        <w:t>Και την ακούσια πτώση έξω από το πεδίο.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Πετάξετε το περιτύλιγμα.</w:t>
      </w:r>
    </w:p>
    <w:p w:rsidR="00B26604" w:rsidRPr="005569B6" w:rsidRDefault="00B26604" w:rsidP="005569B6">
      <w:pPr>
        <w:pStyle w:val="a3"/>
        <w:jc w:val="both"/>
      </w:pPr>
    </w:p>
    <w:p w:rsidR="005569B6" w:rsidRPr="00B26604" w:rsidRDefault="005569B6" w:rsidP="005569B6">
      <w:pPr>
        <w:pStyle w:val="a3"/>
        <w:jc w:val="both"/>
        <w:rPr>
          <w:b/>
        </w:rPr>
      </w:pPr>
      <w:r w:rsidRPr="00B26604">
        <w:rPr>
          <w:b/>
        </w:rPr>
        <w:t>Προσθήκη αποστειρωμένου διαλύματος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Η χρήση αποστειρωμένων διαλυμάτων σε αποστειρωμένα δοχεία πρέπει να γίνετε με ιδιαίτερη προσοχή.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lastRenderedPageBreak/>
        <w:t></w:t>
      </w:r>
      <w:r w:rsidRPr="005569B6">
        <w:tab/>
        <w:t>Οι εξωτερικές επιφάνειες του μπουκαλιού δεν είναι αποστειρωμένες.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Αφαιρέστε το καπάκι και φροντίστε η εσωτερική επιφάνεια του να μην έρθει σε επαφή με μη αποστειρωμένο αντικείμενο ή επιφάνεια.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>Όταν το διάλυμα έχει χρησιμοποιηθεί πρέπει στο εξωτερικό του μπουκαλιού να αναγράφεται η ημερομηνία.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</w:t>
      </w:r>
      <w:r w:rsidRPr="005569B6">
        <w:tab/>
        <w:t xml:space="preserve">Τα διαλύματα θεωρούνται αποστειρωμένα για 24 ώρες μετά το άνοιγμα. </w:t>
      </w:r>
    </w:p>
    <w:p w:rsidR="005569B6" w:rsidRPr="005569B6" w:rsidRDefault="005569B6" w:rsidP="005569B6">
      <w:pPr>
        <w:pStyle w:val="a3"/>
        <w:jc w:val="both"/>
      </w:pPr>
      <w:r w:rsidRPr="005569B6">
        <w:t xml:space="preserve">Ενέργειες 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Προμηθευτείτε το κατάλληλο διάλυμα και ελέγξτε την ημερομηνία λήξης.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Ανοίξτε τη φιάλη του διαλύματος και τοποθετήστε το καπάκι επάνω στο τραπέζι με το εσωτερικό του προς τα επάνω και μακριά από το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Διατηρείται η στειρότητα στο εσωτερικό του καπακιού.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Εάν η φιάλη </w:t>
      </w:r>
      <w:r w:rsidR="00300B04" w:rsidRPr="005569B6">
        <w:t>έχει ανοιχτεί</w:t>
      </w:r>
      <w:r w:rsidRPr="005569B6">
        <w:t xml:space="preserve"> προηγουμένως, ρίξτε μια μικρή ποσότητα του διαλύματος μέσα στο δοχείο απορριμμάτων.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Κρατήστε τη φιάλη έξω από την άκρη του </w:t>
      </w:r>
      <w:proofErr w:type="gramStart"/>
      <w:r w:rsidRPr="005569B6">
        <w:t>αποστειρωμένου</w:t>
      </w:r>
      <w:r w:rsidR="00B26604">
        <w:t xml:space="preserve"> </w:t>
      </w:r>
      <w:r w:rsidRPr="005569B6">
        <w:t xml:space="preserve"> πεδίου</w:t>
      </w:r>
      <w:proofErr w:type="gramEnd"/>
      <w:r w:rsidRPr="005569B6">
        <w:t xml:space="preserve"> με την ετικέτα στη παλάμη του χεριού σας, έτσι ώστε να μη λερωθεί κατά τη διάρκεια της μετάγγισης.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Η ετικέτα παραμένει στεγνή και το διάλυμα μπορεί να χορηγηθεί χωρίς να βρέξει το αποστειρωμένο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 xml:space="preserve"> Ρίξτε με σταθερότητα το διάλυμα από απόσταση 10-15 </w:t>
      </w:r>
      <w:r w:rsidRPr="005569B6">
        <w:rPr>
          <w:lang w:val="en-US"/>
        </w:rPr>
        <w:t>cm</w:t>
      </w:r>
      <w:r w:rsidRPr="005569B6">
        <w:t>. μέσα στο αποστειρωμένο μπολ που βρίσκεται στο αποστειρωμένο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Η σταθερή ροή ελαχιστοποιεί τον κίνδυνο διαβροχής του πεδίου. Η υγρασία μολύνει το αποστειρωμένο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Το στόμιο της φιάλης δεν πρέπει να αγγίξει το αποστειρωμένο δοχείο ή/και πεδίο.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>Άγγιγμα του στομίου με το δοχείο ή το πεδίο μολύνει και τα δύο.</w:t>
      </w:r>
    </w:p>
    <w:p w:rsidR="005569B6" w:rsidRPr="005569B6" w:rsidRDefault="005569B6" w:rsidP="005569B6">
      <w:pPr>
        <w:pStyle w:val="a3"/>
        <w:jc w:val="both"/>
      </w:pPr>
      <w:r w:rsidRPr="005569B6">
        <w:rPr>
          <w:lang w:val="en-US"/>
        </w:rPr>
        <w:t></w:t>
      </w:r>
      <w:r w:rsidRPr="005569B6">
        <w:tab/>
        <w:t>Πιάστε μόνο την εξωτερική πλευρά του καπακιού και βάλτε το στη θέση του.</w:t>
      </w:r>
    </w:p>
    <w:p w:rsidR="005569B6" w:rsidRDefault="005569B6" w:rsidP="005569B6">
      <w:pPr>
        <w:pStyle w:val="a3"/>
        <w:jc w:val="both"/>
      </w:pPr>
      <w:r w:rsidRPr="005569B6">
        <w:rPr>
          <w:lang w:val="en-US"/>
        </w:rPr>
        <w:t></w:t>
      </w:r>
      <w:r w:rsidRPr="005569B6">
        <w:tab/>
        <w:t xml:space="preserve">Το διάλυμα παραμένει </w:t>
      </w:r>
      <w:bookmarkStart w:id="0" w:name="_GoBack"/>
      <w:bookmarkEnd w:id="0"/>
      <w:r w:rsidRPr="005569B6">
        <w:t>στείρο για μελλοντική χρήση.</w:t>
      </w:r>
    </w:p>
    <w:p w:rsidR="00B26604" w:rsidRPr="005569B6" w:rsidRDefault="00B26604" w:rsidP="005569B6">
      <w:pPr>
        <w:pStyle w:val="a3"/>
        <w:jc w:val="both"/>
      </w:pPr>
    </w:p>
    <w:sectPr w:rsidR="00B26604" w:rsidRPr="00556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6"/>
    <w:rsid w:val="001B2085"/>
    <w:rsid w:val="00300B04"/>
    <w:rsid w:val="003048CB"/>
    <w:rsid w:val="003A4408"/>
    <w:rsid w:val="004B41EE"/>
    <w:rsid w:val="005569B6"/>
    <w:rsid w:val="00641074"/>
    <w:rsid w:val="006A63E6"/>
    <w:rsid w:val="00714D41"/>
    <w:rsid w:val="007A7331"/>
    <w:rsid w:val="00987B73"/>
    <w:rsid w:val="00B26604"/>
    <w:rsid w:val="00C662B1"/>
    <w:rsid w:val="00D13BE2"/>
    <w:rsid w:val="00FB269F"/>
    <w:rsid w:val="00FB3D80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4337</Words>
  <Characters>23425</Characters>
  <Application>Microsoft Office Word</Application>
  <DocSecurity>0</DocSecurity>
  <Lines>195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2015-12-14T03:27:00Z</dcterms:created>
  <dcterms:modified xsi:type="dcterms:W3CDTF">2015-12-14T04:04:00Z</dcterms:modified>
</cp:coreProperties>
</file>